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A82" w:rsidRPr="00D17A90" w:rsidRDefault="00F56B6A">
      <w:pPr>
        <w:spacing w:after="0" w:line="408" w:lineRule="auto"/>
        <w:ind w:left="120"/>
        <w:jc w:val="center"/>
        <w:rPr>
          <w:lang w:val="ru-RU"/>
        </w:rPr>
      </w:pPr>
      <w:r w:rsidRPr="00D17A90">
        <w:rPr>
          <w:rFonts w:ascii="Times New Roman" w:hAnsi="Times New Roman"/>
          <w:b/>
          <w:color w:val="000000"/>
          <w:sz w:val="28"/>
          <w:lang w:val="ru-RU"/>
        </w:rPr>
        <w:t>МИНИСТЕРСТВО ПРОСВЕЩЕНИЯ РОССИЙСКОЙ ФЕДЕРАЦИИ</w:t>
      </w:r>
    </w:p>
    <w:p w:rsidR="007F70BF" w:rsidRPr="00585891" w:rsidRDefault="007F70BF" w:rsidP="007F70BF">
      <w:pPr>
        <w:spacing w:after="0" w:line="408" w:lineRule="auto"/>
        <w:ind w:left="120"/>
        <w:jc w:val="center"/>
        <w:rPr>
          <w:lang w:val="ru-RU"/>
        </w:rPr>
      </w:pPr>
      <w:r w:rsidRPr="00585891">
        <w:rPr>
          <w:rFonts w:ascii="Times New Roman" w:hAnsi="Times New Roman"/>
          <w:b/>
          <w:color w:val="000000"/>
          <w:sz w:val="28"/>
          <w:lang w:val="ru-RU"/>
        </w:rPr>
        <w:t>‌</w:t>
      </w:r>
      <w:bookmarkStart w:id="0" w:name="860646c2-889a-4569-8575-2a8bf8f7bf01"/>
      <w:r w:rsidRPr="00585891">
        <w:rPr>
          <w:rFonts w:ascii="Times New Roman" w:hAnsi="Times New Roman"/>
          <w:b/>
          <w:color w:val="000000"/>
          <w:sz w:val="28"/>
          <w:lang w:val="ru-RU"/>
        </w:rPr>
        <w:t>Министерство образования Пензенской области</w:t>
      </w:r>
      <w:bookmarkEnd w:id="0"/>
      <w:r w:rsidRPr="00585891">
        <w:rPr>
          <w:rFonts w:ascii="Times New Roman" w:hAnsi="Times New Roman"/>
          <w:b/>
          <w:color w:val="000000"/>
          <w:sz w:val="28"/>
          <w:lang w:val="ru-RU"/>
        </w:rPr>
        <w:t xml:space="preserve">‌‌ </w:t>
      </w:r>
    </w:p>
    <w:p w:rsidR="007F70BF" w:rsidRPr="00585891" w:rsidRDefault="007F70BF" w:rsidP="007F70BF">
      <w:pPr>
        <w:spacing w:after="0" w:line="408" w:lineRule="auto"/>
        <w:ind w:left="120"/>
        <w:jc w:val="center"/>
        <w:rPr>
          <w:lang w:val="ru-RU"/>
        </w:rPr>
      </w:pPr>
      <w:r w:rsidRPr="00585891">
        <w:rPr>
          <w:rFonts w:ascii="Times New Roman" w:hAnsi="Times New Roman"/>
          <w:b/>
          <w:color w:val="000000"/>
          <w:sz w:val="28"/>
          <w:lang w:val="ru-RU"/>
        </w:rPr>
        <w:t>‌</w:t>
      </w:r>
      <w:bookmarkStart w:id="1" w:name="14fc4b3a-950c-4903-a83a-e28a6ceb6a1b"/>
      <w:r w:rsidRPr="00585891">
        <w:rPr>
          <w:rFonts w:ascii="Times New Roman" w:hAnsi="Times New Roman"/>
          <w:b/>
          <w:color w:val="000000"/>
          <w:sz w:val="28"/>
          <w:lang w:val="ru-RU"/>
        </w:rPr>
        <w:t>Управление образования администрации Каменского района</w:t>
      </w:r>
      <w:bookmarkEnd w:id="1"/>
      <w:r w:rsidRPr="00585891">
        <w:rPr>
          <w:rFonts w:ascii="Times New Roman" w:hAnsi="Times New Roman"/>
          <w:b/>
          <w:color w:val="000000"/>
          <w:sz w:val="28"/>
          <w:lang w:val="ru-RU"/>
        </w:rPr>
        <w:t>‌</w:t>
      </w:r>
      <w:r w:rsidRPr="00585891">
        <w:rPr>
          <w:rFonts w:ascii="Times New Roman" w:hAnsi="Times New Roman"/>
          <w:color w:val="000000"/>
          <w:sz w:val="28"/>
          <w:lang w:val="ru-RU"/>
        </w:rPr>
        <w:t>​</w:t>
      </w:r>
    </w:p>
    <w:p w:rsidR="00F43A82" w:rsidRPr="00D17A90" w:rsidRDefault="00F43A82">
      <w:pPr>
        <w:spacing w:after="0" w:line="408" w:lineRule="auto"/>
        <w:ind w:left="120"/>
        <w:jc w:val="center"/>
        <w:rPr>
          <w:lang w:val="ru-RU"/>
        </w:rPr>
      </w:pPr>
    </w:p>
    <w:p w:rsidR="00F43A82" w:rsidRPr="00D17A90" w:rsidRDefault="00F43A82">
      <w:pPr>
        <w:spacing w:after="0" w:line="408" w:lineRule="auto"/>
        <w:ind w:left="120"/>
        <w:jc w:val="center"/>
        <w:rPr>
          <w:lang w:val="ru-RU"/>
        </w:rPr>
      </w:pPr>
    </w:p>
    <w:p w:rsidR="00F43A82" w:rsidRPr="00D17A90" w:rsidRDefault="00F56B6A">
      <w:pPr>
        <w:spacing w:after="0" w:line="408" w:lineRule="auto"/>
        <w:ind w:left="120"/>
        <w:jc w:val="center"/>
        <w:rPr>
          <w:lang w:val="ru-RU"/>
        </w:rPr>
      </w:pPr>
      <w:r w:rsidRPr="00D17A90">
        <w:rPr>
          <w:rFonts w:ascii="Times New Roman" w:hAnsi="Times New Roman"/>
          <w:b/>
          <w:color w:val="000000"/>
          <w:sz w:val="28"/>
          <w:lang w:val="ru-RU"/>
        </w:rPr>
        <w:t>МОУ СОШ №8</w:t>
      </w:r>
    </w:p>
    <w:p w:rsidR="00F43A82" w:rsidRPr="00D17A90" w:rsidRDefault="00F43A82">
      <w:pPr>
        <w:spacing w:after="0"/>
        <w:ind w:left="120"/>
        <w:rPr>
          <w:lang w:val="ru-RU"/>
        </w:rPr>
      </w:pPr>
    </w:p>
    <w:p w:rsidR="00F43A82" w:rsidRPr="00D17A90" w:rsidRDefault="00F43A82">
      <w:pPr>
        <w:spacing w:after="0"/>
        <w:ind w:left="120"/>
        <w:rPr>
          <w:lang w:val="ru-RU"/>
        </w:rPr>
      </w:pPr>
    </w:p>
    <w:p w:rsidR="00F43A82" w:rsidRPr="00D17A90" w:rsidRDefault="00F43A82">
      <w:pPr>
        <w:spacing w:after="0"/>
        <w:ind w:left="120"/>
        <w:rPr>
          <w:lang w:val="ru-RU"/>
        </w:rPr>
      </w:pPr>
    </w:p>
    <w:p w:rsidR="00F43A82" w:rsidRPr="00D17A90" w:rsidRDefault="00F43A82">
      <w:pPr>
        <w:spacing w:after="0"/>
        <w:ind w:left="120"/>
        <w:rPr>
          <w:lang w:val="ru-RU"/>
        </w:rPr>
      </w:pPr>
    </w:p>
    <w:tbl>
      <w:tblPr>
        <w:tblW w:w="0" w:type="auto"/>
        <w:tblLook w:val="04A0" w:firstRow="1" w:lastRow="0" w:firstColumn="1" w:lastColumn="0" w:noHBand="0" w:noVBand="1"/>
      </w:tblPr>
      <w:tblGrid>
        <w:gridCol w:w="3114"/>
        <w:gridCol w:w="3115"/>
        <w:gridCol w:w="3115"/>
      </w:tblGrid>
      <w:tr w:rsidR="007F70BF" w:rsidRPr="00E75712" w:rsidTr="00FA1C2E">
        <w:tc>
          <w:tcPr>
            <w:tcW w:w="3114" w:type="dxa"/>
          </w:tcPr>
          <w:p w:rsidR="007F70BF" w:rsidRPr="0040209D" w:rsidRDefault="007F70BF" w:rsidP="00FA1C2E">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7F70BF" w:rsidRDefault="007F70BF" w:rsidP="00FA1C2E">
            <w:pPr>
              <w:autoSpaceDE w:val="0"/>
              <w:autoSpaceDN w:val="0"/>
              <w:spacing w:after="0" w:line="240" w:lineRule="auto"/>
              <w:rPr>
                <w:rFonts w:ascii="Times New Roman" w:eastAsia="Times New Roman" w:hAnsi="Times New Roman"/>
                <w:color w:val="000000"/>
                <w:sz w:val="18"/>
                <w:szCs w:val="18"/>
                <w:lang w:val="ru-RU"/>
              </w:rPr>
            </w:pPr>
            <w:r>
              <w:rPr>
                <w:rFonts w:ascii="Times New Roman" w:eastAsia="Times New Roman" w:hAnsi="Times New Roman"/>
                <w:color w:val="000000"/>
                <w:sz w:val="18"/>
                <w:szCs w:val="18"/>
                <w:lang w:val="ru-RU"/>
              </w:rPr>
              <w:t>Руководитель ШМО</w:t>
            </w:r>
          </w:p>
          <w:p w:rsidR="007F70BF" w:rsidRDefault="007F70BF" w:rsidP="00FA1C2E">
            <w:pPr>
              <w:autoSpaceDE w:val="0"/>
              <w:autoSpaceDN w:val="0"/>
              <w:spacing w:after="0" w:line="240" w:lineRule="auto"/>
              <w:rPr>
                <w:rFonts w:ascii="Times New Roman" w:eastAsia="Times New Roman" w:hAnsi="Times New Roman"/>
                <w:color w:val="000000"/>
                <w:sz w:val="18"/>
                <w:szCs w:val="18"/>
                <w:lang w:val="ru-RU"/>
              </w:rPr>
            </w:pPr>
            <w:r>
              <w:rPr>
                <w:rFonts w:ascii="Times New Roman" w:eastAsia="Times New Roman" w:hAnsi="Times New Roman"/>
                <w:color w:val="000000"/>
                <w:sz w:val="18"/>
                <w:szCs w:val="18"/>
                <w:lang w:val="ru-RU"/>
              </w:rPr>
              <w:t xml:space="preserve">учителей начальных </w:t>
            </w:r>
          </w:p>
          <w:p w:rsidR="007F70BF" w:rsidRDefault="007F70BF" w:rsidP="00FA1C2E">
            <w:pPr>
              <w:autoSpaceDE w:val="0"/>
              <w:autoSpaceDN w:val="0"/>
              <w:spacing w:after="0" w:line="240" w:lineRule="auto"/>
              <w:rPr>
                <w:rFonts w:ascii="Times New Roman" w:eastAsia="Times New Roman" w:hAnsi="Times New Roman"/>
                <w:color w:val="000000"/>
                <w:sz w:val="18"/>
                <w:szCs w:val="18"/>
                <w:lang w:val="ru-RU"/>
              </w:rPr>
            </w:pPr>
            <w:r>
              <w:rPr>
                <w:rFonts w:ascii="Times New Roman" w:eastAsia="Times New Roman" w:hAnsi="Times New Roman"/>
                <w:color w:val="000000"/>
                <w:sz w:val="18"/>
                <w:szCs w:val="18"/>
                <w:lang w:val="ru-RU"/>
              </w:rPr>
              <w:t>классов</w:t>
            </w:r>
          </w:p>
          <w:p w:rsidR="007F70BF" w:rsidRDefault="007F70BF" w:rsidP="00FA1C2E">
            <w:pPr>
              <w:autoSpaceDE w:val="0"/>
              <w:autoSpaceDN w:val="0"/>
              <w:spacing w:after="0" w:line="240" w:lineRule="auto"/>
              <w:rPr>
                <w:rFonts w:ascii="Times New Roman" w:eastAsia="Times New Roman" w:hAnsi="Times New Roman"/>
                <w:color w:val="000000"/>
                <w:sz w:val="18"/>
                <w:szCs w:val="18"/>
                <w:lang w:val="ru-RU"/>
              </w:rPr>
            </w:pPr>
            <w:r>
              <w:rPr>
                <w:rFonts w:ascii="Times New Roman" w:eastAsia="Times New Roman" w:hAnsi="Times New Roman"/>
                <w:color w:val="000000"/>
                <w:sz w:val="18"/>
                <w:szCs w:val="18"/>
                <w:lang w:val="ru-RU"/>
              </w:rPr>
              <w:t>_________________</w:t>
            </w:r>
          </w:p>
          <w:p w:rsidR="007F70BF" w:rsidRPr="002E267C" w:rsidRDefault="007F70BF" w:rsidP="00FA1C2E">
            <w:pPr>
              <w:autoSpaceDE w:val="0"/>
              <w:autoSpaceDN w:val="0"/>
              <w:spacing w:after="0" w:line="240" w:lineRule="auto"/>
              <w:rPr>
                <w:rFonts w:ascii="Times New Roman" w:eastAsia="Times New Roman" w:hAnsi="Times New Roman"/>
                <w:color w:val="000000"/>
                <w:sz w:val="18"/>
                <w:szCs w:val="18"/>
                <w:lang w:val="ru-RU"/>
              </w:rPr>
            </w:pPr>
            <w:r>
              <w:rPr>
                <w:rFonts w:ascii="Times New Roman" w:eastAsia="Times New Roman" w:hAnsi="Times New Roman"/>
                <w:color w:val="000000"/>
                <w:sz w:val="18"/>
                <w:szCs w:val="18"/>
                <w:lang w:val="ru-RU"/>
              </w:rPr>
              <w:t xml:space="preserve">              </w:t>
            </w:r>
            <w:proofErr w:type="spellStart"/>
            <w:r>
              <w:rPr>
                <w:rFonts w:ascii="Times New Roman" w:eastAsia="Times New Roman" w:hAnsi="Times New Roman"/>
                <w:color w:val="000000"/>
                <w:sz w:val="18"/>
                <w:szCs w:val="18"/>
                <w:lang w:val="ru-RU"/>
              </w:rPr>
              <w:t>Худова</w:t>
            </w:r>
            <w:proofErr w:type="spellEnd"/>
            <w:r>
              <w:rPr>
                <w:rFonts w:ascii="Times New Roman" w:eastAsia="Times New Roman" w:hAnsi="Times New Roman"/>
                <w:color w:val="000000"/>
                <w:sz w:val="18"/>
                <w:szCs w:val="18"/>
                <w:lang w:val="ru-RU"/>
              </w:rPr>
              <w:t xml:space="preserve"> О.В.</w:t>
            </w:r>
          </w:p>
        </w:tc>
        <w:tc>
          <w:tcPr>
            <w:tcW w:w="3115" w:type="dxa"/>
          </w:tcPr>
          <w:p w:rsidR="007F70BF" w:rsidRPr="0040209D" w:rsidRDefault="007F70BF" w:rsidP="00FA1C2E">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7F70BF" w:rsidRDefault="007F70BF" w:rsidP="00FA1C2E">
            <w:pPr>
              <w:autoSpaceDE w:val="0"/>
              <w:autoSpaceDN w:val="0"/>
              <w:spacing w:after="0" w:line="240" w:lineRule="auto"/>
              <w:rPr>
                <w:rFonts w:ascii="Times New Roman" w:eastAsia="Times New Roman" w:hAnsi="Times New Roman"/>
                <w:color w:val="000000"/>
                <w:sz w:val="18"/>
                <w:szCs w:val="18"/>
                <w:lang w:val="ru-RU"/>
              </w:rPr>
            </w:pPr>
            <w:r>
              <w:rPr>
                <w:rFonts w:ascii="Times New Roman" w:eastAsia="Times New Roman" w:hAnsi="Times New Roman"/>
                <w:color w:val="000000"/>
                <w:sz w:val="18"/>
                <w:szCs w:val="18"/>
                <w:lang w:val="ru-RU"/>
              </w:rPr>
              <w:t>Зам. Директора УВР</w:t>
            </w:r>
          </w:p>
          <w:p w:rsidR="007F70BF" w:rsidRDefault="007F70BF" w:rsidP="00FA1C2E">
            <w:pPr>
              <w:autoSpaceDE w:val="0"/>
              <w:autoSpaceDN w:val="0"/>
              <w:spacing w:after="0" w:line="240" w:lineRule="auto"/>
              <w:rPr>
                <w:rFonts w:ascii="Times New Roman" w:eastAsia="Times New Roman" w:hAnsi="Times New Roman"/>
                <w:color w:val="000000"/>
                <w:sz w:val="18"/>
                <w:szCs w:val="18"/>
                <w:lang w:val="ru-RU"/>
              </w:rPr>
            </w:pPr>
            <w:r>
              <w:rPr>
                <w:rFonts w:ascii="Times New Roman" w:eastAsia="Times New Roman" w:hAnsi="Times New Roman"/>
                <w:color w:val="000000"/>
                <w:sz w:val="18"/>
                <w:szCs w:val="18"/>
                <w:lang w:val="ru-RU"/>
              </w:rPr>
              <w:t>__________________</w:t>
            </w:r>
          </w:p>
          <w:p w:rsidR="007F70BF" w:rsidRPr="002E267C" w:rsidRDefault="007F70BF" w:rsidP="00FA1C2E">
            <w:pPr>
              <w:autoSpaceDE w:val="0"/>
              <w:autoSpaceDN w:val="0"/>
              <w:spacing w:after="0" w:line="240" w:lineRule="auto"/>
              <w:ind w:firstLine="708"/>
              <w:rPr>
                <w:rFonts w:ascii="Times New Roman" w:eastAsia="Times New Roman" w:hAnsi="Times New Roman"/>
                <w:color w:val="000000"/>
                <w:sz w:val="18"/>
                <w:szCs w:val="18"/>
                <w:lang w:val="ru-RU"/>
              </w:rPr>
            </w:pPr>
            <w:r>
              <w:rPr>
                <w:rFonts w:ascii="Times New Roman" w:eastAsia="Times New Roman" w:hAnsi="Times New Roman"/>
                <w:color w:val="000000"/>
                <w:sz w:val="18"/>
                <w:szCs w:val="18"/>
                <w:lang w:val="ru-RU"/>
              </w:rPr>
              <w:t>Аришина В.Ф.</w:t>
            </w:r>
          </w:p>
        </w:tc>
        <w:tc>
          <w:tcPr>
            <w:tcW w:w="3115" w:type="dxa"/>
          </w:tcPr>
          <w:p w:rsidR="007F70BF" w:rsidRPr="002E267C" w:rsidRDefault="007F70BF" w:rsidP="00FA1C2E">
            <w:pPr>
              <w:rPr>
                <w:rFonts w:ascii="Times New Roman" w:eastAsia="Times New Roman" w:hAnsi="Times New Roman"/>
                <w:sz w:val="18"/>
                <w:szCs w:val="18"/>
                <w:lang w:val="ru-RU"/>
              </w:rPr>
            </w:pPr>
          </w:p>
        </w:tc>
      </w:tr>
    </w:tbl>
    <w:p w:rsidR="007F70BF" w:rsidRPr="00585891" w:rsidRDefault="007F70BF" w:rsidP="007F70BF">
      <w:pPr>
        <w:spacing w:after="0"/>
        <w:ind w:left="120"/>
        <w:rPr>
          <w:lang w:val="ru-RU"/>
        </w:rPr>
      </w:pPr>
    </w:p>
    <w:p w:rsidR="007F70BF" w:rsidRPr="00585891" w:rsidRDefault="007F70BF" w:rsidP="007F70BF">
      <w:pPr>
        <w:spacing w:after="0"/>
        <w:ind w:left="120"/>
        <w:rPr>
          <w:lang w:val="ru-RU"/>
        </w:rPr>
      </w:pPr>
      <w:r w:rsidRPr="00585891">
        <w:rPr>
          <w:rFonts w:ascii="Times New Roman" w:hAnsi="Times New Roman"/>
          <w:color w:val="000000"/>
          <w:sz w:val="28"/>
          <w:lang w:val="ru-RU"/>
        </w:rPr>
        <w:t>‌</w:t>
      </w:r>
    </w:p>
    <w:p w:rsidR="00F43A82" w:rsidRPr="00D17A90" w:rsidRDefault="00F43A82">
      <w:pPr>
        <w:spacing w:after="0"/>
        <w:ind w:left="120"/>
        <w:rPr>
          <w:lang w:val="ru-RU"/>
        </w:rPr>
      </w:pPr>
    </w:p>
    <w:p w:rsidR="00F43A82" w:rsidRPr="00D17A90" w:rsidRDefault="00F43A82">
      <w:pPr>
        <w:spacing w:after="0"/>
        <w:ind w:left="120"/>
        <w:rPr>
          <w:lang w:val="ru-RU"/>
        </w:rPr>
      </w:pPr>
    </w:p>
    <w:p w:rsidR="00F43A82" w:rsidRPr="00D17A90" w:rsidRDefault="00F43A82">
      <w:pPr>
        <w:spacing w:after="0"/>
        <w:ind w:left="120"/>
        <w:rPr>
          <w:lang w:val="ru-RU"/>
        </w:rPr>
      </w:pPr>
    </w:p>
    <w:p w:rsidR="00F43A82" w:rsidRPr="00D17A90" w:rsidRDefault="00F43A82">
      <w:pPr>
        <w:spacing w:after="0"/>
        <w:ind w:left="120"/>
        <w:rPr>
          <w:lang w:val="ru-RU"/>
        </w:rPr>
      </w:pPr>
    </w:p>
    <w:p w:rsidR="00F43A82" w:rsidRPr="00D17A90" w:rsidRDefault="00F43A82">
      <w:pPr>
        <w:spacing w:after="0"/>
        <w:ind w:left="120"/>
        <w:rPr>
          <w:lang w:val="ru-RU"/>
        </w:rPr>
      </w:pPr>
    </w:p>
    <w:p w:rsidR="00F43A82" w:rsidRPr="00D17A90" w:rsidRDefault="00F56B6A">
      <w:pPr>
        <w:spacing w:after="0" w:line="408" w:lineRule="auto"/>
        <w:ind w:left="120"/>
        <w:jc w:val="center"/>
        <w:rPr>
          <w:lang w:val="ru-RU"/>
        </w:rPr>
      </w:pPr>
      <w:r w:rsidRPr="00D17A90">
        <w:rPr>
          <w:rFonts w:ascii="Times New Roman" w:hAnsi="Times New Roman"/>
          <w:b/>
          <w:color w:val="000000"/>
          <w:sz w:val="28"/>
          <w:lang w:val="ru-RU"/>
        </w:rPr>
        <w:t>РАБОЧАЯ ПРОГРАММА</w:t>
      </w:r>
    </w:p>
    <w:p w:rsidR="00F43A82" w:rsidRPr="00D17A90" w:rsidRDefault="00F56B6A">
      <w:pPr>
        <w:spacing w:after="0" w:line="408" w:lineRule="auto"/>
        <w:ind w:left="120"/>
        <w:jc w:val="center"/>
        <w:rPr>
          <w:lang w:val="ru-RU"/>
        </w:rPr>
      </w:pPr>
      <w:r w:rsidRPr="00D17A90">
        <w:rPr>
          <w:rFonts w:ascii="Times New Roman" w:hAnsi="Times New Roman"/>
          <w:color w:val="000000"/>
          <w:sz w:val="28"/>
          <w:lang w:val="ru-RU"/>
        </w:rPr>
        <w:t>(</w:t>
      </w:r>
      <w:r>
        <w:rPr>
          <w:rFonts w:ascii="Times New Roman" w:hAnsi="Times New Roman"/>
          <w:color w:val="000000"/>
          <w:sz w:val="28"/>
        </w:rPr>
        <w:t>ID</w:t>
      </w:r>
      <w:r w:rsidRPr="00D17A90">
        <w:rPr>
          <w:rFonts w:ascii="Times New Roman" w:hAnsi="Times New Roman"/>
          <w:color w:val="000000"/>
          <w:sz w:val="28"/>
          <w:lang w:val="ru-RU"/>
        </w:rPr>
        <w:t xml:space="preserve"> 8579163)</w:t>
      </w:r>
    </w:p>
    <w:p w:rsidR="00F43A82" w:rsidRPr="00D17A90" w:rsidRDefault="00F43A82">
      <w:pPr>
        <w:spacing w:after="0"/>
        <w:ind w:left="120"/>
        <w:jc w:val="center"/>
        <w:rPr>
          <w:lang w:val="ru-RU"/>
        </w:rPr>
      </w:pPr>
    </w:p>
    <w:p w:rsidR="00F43A82" w:rsidRPr="00D17A90" w:rsidRDefault="00F56B6A">
      <w:pPr>
        <w:spacing w:after="0" w:line="408" w:lineRule="auto"/>
        <w:ind w:left="120"/>
        <w:jc w:val="center"/>
        <w:rPr>
          <w:lang w:val="ru-RU"/>
        </w:rPr>
      </w:pPr>
      <w:r w:rsidRPr="00D17A90">
        <w:rPr>
          <w:rFonts w:ascii="Times New Roman" w:hAnsi="Times New Roman"/>
          <w:b/>
          <w:color w:val="000000"/>
          <w:sz w:val="28"/>
          <w:lang w:val="ru-RU"/>
        </w:rPr>
        <w:t>учебного предмета «Математика»</w:t>
      </w:r>
    </w:p>
    <w:p w:rsidR="00F43A82" w:rsidRPr="00D17A90" w:rsidRDefault="00F56B6A">
      <w:pPr>
        <w:spacing w:after="0" w:line="408" w:lineRule="auto"/>
        <w:ind w:left="120"/>
        <w:jc w:val="center"/>
        <w:rPr>
          <w:lang w:val="ru-RU"/>
        </w:rPr>
      </w:pPr>
      <w:r w:rsidRPr="00D17A90">
        <w:rPr>
          <w:rFonts w:ascii="Times New Roman" w:hAnsi="Times New Roman"/>
          <w:color w:val="000000"/>
          <w:sz w:val="28"/>
          <w:lang w:val="ru-RU"/>
        </w:rPr>
        <w:t>для обучающихся 1– 4 классов</w:t>
      </w:r>
    </w:p>
    <w:p w:rsidR="00F43A82" w:rsidRPr="00D17A90" w:rsidRDefault="00F43A82">
      <w:pPr>
        <w:spacing w:after="0"/>
        <w:ind w:left="120"/>
        <w:jc w:val="center"/>
        <w:rPr>
          <w:lang w:val="ru-RU"/>
        </w:rPr>
      </w:pPr>
    </w:p>
    <w:p w:rsidR="00F43A82" w:rsidRPr="00D17A90" w:rsidRDefault="00F43A82">
      <w:pPr>
        <w:spacing w:after="0"/>
        <w:ind w:left="120"/>
        <w:jc w:val="center"/>
        <w:rPr>
          <w:lang w:val="ru-RU"/>
        </w:rPr>
      </w:pPr>
    </w:p>
    <w:p w:rsidR="00F43A82" w:rsidRPr="00D17A90" w:rsidRDefault="00F43A82">
      <w:pPr>
        <w:spacing w:after="0"/>
        <w:ind w:left="120"/>
        <w:jc w:val="center"/>
        <w:rPr>
          <w:lang w:val="ru-RU"/>
        </w:rPr>
      </w:pPr>
    </w:p>
    <w:p w:rsidR="00F43A82" w:rsidRPr="00D17A90" w:rsidRDefault="00F43A82" w:rsidP="007F70BF">
      <w:pPr>
        <w:spacing w:after="0"/>
        <w:rPr>
          <w:lang w:val="ru-RU"/>
        </w:rPr>
      </w:pPr>
    </w:p>
    <w:p w:rsidR="00F43A82" w:rsidRPr="00D17A90" w:rsidRDefault="00F43A82">
      <w:pPr>
        <w:spacing w:after="0"/>
        <w:ind w:left="120"/>
        <w:jc w:val="center"/>
        <w:rPr>
          <w:lang w:val="ru-RU"/>
        </w:rPr>
      </w:pPr>
    </w:p>
    <w:p w:rsidR="00F43A82" w:rsidRPr="00D17A90" w:rsidRDefault="00F43A82">
      <w:pPr>
        <w:spacing w:after="0"/>
        <w:ind w:left="120"/>
        <w:jc w:val="center"/>
        <w:rPr>
          <w:lang w:val="ru-RU"/>
        </w:rPr>
      </w:pPr>
    </w:p>
    <w:p w:rsidR="00F43A82" w:rsidRPr="00D17A90" w:rsidRDefault="00F43A82">
      <w:pPr>
        <w:spacing w:after="0"/>
        <w:ind w:left="120"/>
        <w:jc w:val="center"/>
        <w:rPr>
          <w:lang w:val="ru-RU"/>
        </w:rPr>
      </w:pPr>
    </w:p>
    <w:p w:rsidR="007F70BF" w:rsidRDefault="007F70BF" w:rsidP="007F70BF">
      <w:pPr>
        <w:spacing w:after="0"/>
        <w:ind w:left="120"/>
        <w:jc w:val="center"/>
        <w:rPr>
          <w:lang w:val="ru-RU"/>
        </w:rPr>
      </w:pPr>
      <w:bookmarkStart w:id="2" w:name="8f40cabc-1e83-4907-ad8f-f4ef8375b8cd"/>
      <w:r>
        <w:rPr>
          <w:rFonts w:ascii="Times New Roman" w:hAnsi="Times New Roman"/>
          <w:b/>
          <w:color w:val="000000"/>
          <w:sz w:val="28"/>
          <w:lang w:val="ru-RU"/>
        </w:rPr>
        <w:t>г. Каменка</w:t>
      </w:r>
      <w:bookmarkEnd w:id="2"/>
      <w:r>
        <w:rPr>
          <w:rFonts w:ascii="Times New Roman" w:hAnsi="Times New Roman"/>
          <w:b/>
          <w:color w:val="000000"/>
          <w:sz w:val="28"/>
          <w:lang w:val="ru-RU"/>
        </w:rPr>
        <w:t xml:space="preserve">‌ </w:t>
      </w:r>
      <w:bookmarkStart w:id="3" w:name="30574bb6-69b4-4b7b-a313-5bac59a2fd6c"/>
      <w:r>
        <w:rPr>
          <w:rFonts w:ascii="Times New Roman" w:hAnsi="Times New Roman"/>
          <w:b/>
          <w:color w:val="000000"/>
          <w:sz w:val="28"/>
          <w:lang w:val="ru-RU"/>
        </w:rPr>
        <w:t>2025 г.</w:t>
      </w:r>
      <w:bookmarkEnd w:id="3"/>
      <w:r>
        <w:rPr>
          <w:rFonts w:ascii="Times New Roman" w:hAnsi="Times New Roman"/>
          <w:b/>
          <w:color w:val="000000"/>
          <w:sz w:val="28"/>
          <w:lang w:val="ru-RU"/>
        </w:rPr>
        <w:t>‌</w:t>
      </w:r>
      <w:r>
        <w:rPr>
          <w:rFonts w:ascii="Times New Roman" w:hAnsi="Times New Roman"/>
          <w:color w:val="000000"/>
          <w:sz w:val="28"/>
          <w:lang w:val="ru-RU"/>
        </w:rPr>
        <w:t>​</w:t>
      </w:r>
    </w:p>
    <w:p w:rsidR="007F70BF" w:rsidRDefault="007F70BF" w:rsidP="007F70BF">
      <w:pPr>
        <w:spacing w:after="0"/>
        <w:ind w:left="120"/>
        <w:rPr>
          <w:lang w:val="ru-RU"/>
        </w:rPr>
      </w:pPr>
    </w:p>
    <w:p w:rsidR="00F43A82" w:rsidRPr="00D17A90" w:rsidRDefault="00F43A82">
      <w:pPr>
        <w:spacing w:after="0"/>
        <w:ind w:left="120"/>
        <w:jc w:val="center"/>
        <w:rPr>
          <w:lang w:val="ru-RU"/>
        </w:rPr>
      </w:pPr>
    </w:p>
    <w:p w:rsidR="00F43A82" w:rsidRPr="00D17A90" w:rsidRDefault="00F43A82">
      <w:pPr>
        <w:spacing w:after="0"/>
        <w:ind w:left="120"/>
        <w:rPr>
          <w:lang w:val="ru-RU"/>
        </w:rPr>
      </w:pPr>
    </w:p>
    <w:p w:rsidR="00F43A82" w:rsidRPr="00D17A90" w:rsidRDefault="00F43A82">
      <w:pPr>
        <w:rPr>
          <w:lang w:val="ru-RU"/>
        </w:rPr>
        <w:sectPr w:rsidR="00F43A82" w:rsidRPr="00D17A90">
          <w:pgSz w:w="11906" w:h="16383"/>
          <w:pgMar w:top="1134" w:right="850" w:bottom="1134" w:left="1701" w:header="720" w:footer="720" w:gutter="0"/>
          <w:cols w:space="720"/>
        </w:sectPr>
      </w:pPr>
      <w:bookmarkStart w:id="4" w:name="block-68866646"/>
    </w:p>
    <w:p w:rsidR="00F43A82" w:rsidRPr="00D17A90" w:rsidRDefault="00F56B6A">
      <w:pPr>
        <w:spacing w:after="0" w:line="264" w:lineRule="auto"/>
        <w:ind w:left="120"/>
        <w:jc w:val="both"/>
        <w:rPr>
          <w:lang w:val="ru-RU"/>
        </w:rPr>
      </w:pPr>
      <w:bookmarkStart w:id="5" w:name="block-68866650"/>
      <w:bookmarkEnd w:id="4"/>
      <w:r w:rsidRPr="00D17A90">
        <w:rPr>
          <w:rFonts w:ascii="Times New Roman" w:hAnsi="Times New Roman"/>
          <w:b/>
          <w:color w:val="000000"/>
          <w:sz w:val="28"/>
          <w:lang w:val="ru-RU"/>
        </w:rPr>
        <w:lastRenderedPageBreak/>
        <w:t>ПОЯСНИТЕЛЬНАЯ ЗАПИСКА</w:t>
      </w:r>
    </w:p>
    <w:p w:rsidR="00F43A82" w:rsidRPr="00D17A90" w:rsidRDefault="00F43A82">
      <w:pPr>
        <w:spacing w:after="0" w:line="264" w:lineRule="auto"/>
        <w:ind w:left="120"/>
        <w:jc w:val="both"/>
        <w:rPr>
          <w:lang w:val="ru-RU"/>
        </w:rPr>
      </w:pPr>
    </w:p>
    <w:p w:rsidR="00F43A82" w:rsidRPr="00D17A90" w:rsidRDefault="00F56B6A">
      <w:pPr>
        <w:spacing w:after="0" w:line="264" w:lineRule="auto"/>
        <w:ind w:firstLine="600"/>
        <w:jc w:val="both"/>
        <w:rPr>
          <w:lang w:val="ru-RU"/>
        </w:rPr>
      </w:pPr>
      <w:r w:rsidRPr="00D17A90">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F43A82" w:rsidRPr="00D17A90" w:rsidRDefault="00F56B6A">
      <w:pPr>
        <w:spacing w:after="0" w:line="264" w:lineRule="auto"/>
        <w:ind w:firstLine="600"/>
        <w:jc w:val="both"/>
        <w:rPr>
          <w:lang w:val="ru-RU"/>
        </w:rPr>
      </w:pPr>
      <w:r w:rsidRPr="00D17A90">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 xml:space="preserve">обеспечение </w:t>
      </w:r>
      <w:proofErr w:type="gramStart"/>
      <w:r w:rsidRPr="00266EF6">
        <w:rPr>
          <w:rFonts w:ascii="Times New Roman" w:hAnsi="Times New Roman"/>
          <w:color w:val="000000"/>
          <w:sz w:val="28"/>
          <w:lang w:val="ru-RU"/>
        </w:rPr>
        <w:t>математического развития</w:t>
      </w:r>
      <w:proofErr w:type="gramEnd"/>
      <w:r w:rsidRPr="00266EF6">
        <w:rPr>
          <w:rFonts w:ascii="Times New Roman" w:hAnsi="Times New Roman"/>
          <w:color w:val="000000"/>
          <w:sz w:val="28"/>
          <w:lang w:val="ru-RU"/>
        </w:rPr>
        <w:t xml:space="preserve">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266EF6">
        <w:rPr>
          <w:rFonts w:ascii="Times New Roman" w:hAnsi="Times New Roman"/>
          <w:color w:val="000000"/>
          <w:sz w:val="28"/>
          <w:lang w:val="ru-RU"/>
        </w:rPr>
        <w:t>метапредметных</w:t>
      </w:r>
      <w:proofErr w:type="spellEnd"/>
      <w:r w:rsidRPr="00266EF6">
        <w:rPr>
          <w:rFonts w:ascii="Times New Roman" w:hAnsi="Times New Roman"/>
          <w:color w:val="000000"/>
          <w:sz w:val="28"/>
          <w:lang w:val="ru-RU"/>
        </w:rPr>
        <w:t xml:space="preserve"> действий и умений, которые могут быть достигнуты на этом этапе обучения. </w:t>
      </w:r>
    </w:p>
    <w:p w:rsidR="00F43A82" w:rsidRPr="00266EF6" w:rsidRDefault="00F56B6A">
      <w:pPr>
        <w:spacing w:after="0" w:line="264" w:lineRule="auto"/>
        <w:ind w:firstLine="600"/>
        <w:jc w:val="both"/>
        <w:rPr>
          <w:lang w:val="ru-RU"/>
        </w:rPr>
      </w:pPr>
      <w:bookmarkStart w:id="6" w:name="bc284a2b-8dc7-47b2-bec2-e0e566c832dd"/>
      <w:r w:rsidRPr="00266EF6">
        <w:rPr>
          <w:rFonts w:ascii="Times New Roman" w:hAnsi="Times New Roman"/>
          <w:color w:val="000000"/>
          <w:sz w:val="28"/>
          <w:lang w:val="ru-RU"/>
        </w:rPr>
        <w:t>На изучение математики отвод</w:t>
      </w:r>
      <w:r w:rsidR="00E75712">
        <w:rPr>
          <w:rFonts w:ascii="Times New Roman" w:hAnsi="Times New Roman"/>
          <w:color w:val="000000"/>
          <w:sz w:val="28"/>
          <w:lang w:val="ru-RU"/>
        </w:rPr>
        <w:t>ится 536 часов: в 1 классе – 128 часов</w:t>
      </w:r>
      <w:r w:rsidRPr="00266EF6">
        <w:rPr>
          <w:rFonts w:ascii="Times New Roman" w:hAnsi="Times New Roman"/>
          <w:color w:val="000000"/>
          <w:sz w:val="28"/>
          <w:lang w:val="ru-RU"/>
        </w:rPr>
        <w:t xml:space="preserve"> (4 часа в неделю), во 2 классе – 136 часов (4 часа в неделю), в 3 классе – 136 часов (4 часа в неделю), в 4 классе – 136 часов (4 часа в неделю).</w:t>
      </w:r>
      <w:bookmarkEnd w:id="6"/>
    </w:p>
    <w:p w:rsidR="00F43A82" w:rsidRPr="00266EF6" w:rsidRDefault="00F43A82">
      <w:pPr>
        <w:rPr>
          <w:lang w:val="ru-RU"/>
        </w:rPr>
        <w:sectPr w:rsidR="00F43A82" w:rsidRPr="00266EF6">
          <w:pgSz w:w="11906" w:h="16383"/>
          <w:pgMar w:top="1134" w:right="850" w:bottom="1134" w:left="1701" w:header="720" w:footer="720" w:gutter="0"/>
          <w:cols w:space="720"/>
        </w:sectPr>
      </w:pPr>
    </w:p>
    <w:p w:rsidR="00F43A82" w:rsidRPr="00266EF6" w:rsidRDefault="00F56B6A">
      <w:pPr>
        <w:spacing w:after="0" w:line="264" w:lineRule="auto"/>
        <w:ind w:left="120"/>
        <w:jc w:val="both"/>
        <w:rPr>
          <w:lang w:val="ru-RU"/>
        </w:rPr>
      </w:pPr>
      <w:bookmarkStart w:id="7" w:name="block-68866641"/>
      <w:bookmarkEnd w:id="5"/>
      <w:r w:rsidRPr="00266EF6">
        <w:rPr>
          <w:rFonts w:ascii="Times New Roman" w:hAnsi="Times New Roman"/>
          <w:b/>
          <w:color w:val="000000"/>
          <w:sz w:val="28"/>
          <w:lang w:val="ru-RU"/>
        </w:rPr>
        <w:lastRenderedPageBreak/>
        <w:t>СОДЕРЖАНИЕ ОБУЧЕНИЯ</w:t>
      </w:r>
    </w:p>
    <w:p w:rsidR="00F43A82" w:rsidRPr="00266EF6" w:rsidRDefault="00F43A82">
      <w:pPr>
        <w:spacing w:after="0" w:line="264" w:lineRule="auto"/>
        <w:ind w:left="120"/>
        <w:jc w:val="both"/>
        <w:rPr>
          <w:lang w:val="ru-RU"/>
        </w:rPr>
      </w:pP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F43A82" w:rsidRPr="00266EF6" w:rsidRDefault="00F43A82">
      <w:pPr>
        <w:spacing w:after="0" w:line="264" w:lineRule="auto"/>
        <w:ind w:left="120"/>
        <w:jc w:val="both"/>
        <w:rPr>
          <w:lang w:val="ru-RU"/>
        </w:rPr>
      </w:pPr>
    </w:p>
    <w:p w:rsidR="00F43A82" w:rsidRPr="00266EF6" w:rsidRDefault="00F56B6A">
      <w:pPr>
        <w:spacing w:after="0" w:line="264" w:lineRule="auto"/>
        <w:ind w:left="120"/>
        <w:jc w:val="both"/>
        <w:rPr>
          <w:lang w:val="ru-RU"/>
        </w:rPr>
      </w:pPr>
      <w:r w:rsidRPr="00266EF6">
        <w:rPr>
          <w:rFonts w:ascii="Times New Roman" w:hAnsi="Times New Roman"/>
          <w:b/>
          <w:color w:val="000000"/>
          <w:sz w:val="28"/>
          <w:lang w:val="ru-RU"/>
        </w:rPr>
        <w:t>1 КЛАСС</w:t>
      </w:r>
    </w:p>
    <w:p w:rsidR="00F43A82" w:rsidRPr="00266EF6" w:rsidRDefault="00F43A82">
      <w:pPr>
        <w:spacing w:after="0" w:line="264" w:lineRule="auto"/>
        <w:ind w:left="120"/>
        <w:jc w:val="both"/>
        <w:rPr>
          <w:lang w:val="ru-RU"/>
        </w:rPr>
      </w:pPr>
    </w:p>
    <w:p w:rsidR="00F43A82" w:rsidRPr="00266EF6" w:rsidRDefault="00F56B6A">
      <w:pPr>
        <w:spacing w:after="0" w:line="264" w:lineRule="auto"/>
        <w:ind w:firstLine="600"/>
        <w:jc w:val="both"/>
        <w:rPr>
          <w:lang w:val="ru-RU"/>
        </w:rPr>
      </w:pPr>
      <w:r w:rsidRPr="00266EF6">
        <w:rPr>
          <w:rFonts w:ascii="Times New Roman" w:hAnsi="Times New Roman"/>
          <w:b/>
          <w:color w:val="000000"/>
          <w:sz w:val="28"/>
          <w:lang w:val="ru-RU"/>
        </w:rPr>
        <w:t>Числа и величины</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F43A82" w:rsidRPr="00266EF6" w:rsidRDefault="00F56B6A">
      <w:pPr>
        <w:spacing w:after="0" w:line="264" w:lineRule="auto"/>
        <w:ind w:firstLine="600"/>
        <w:jc w:val="both"/>
        <w:rPr>
          <w:lang w:val="ru-RU"/>
        </w:rPr>
      </w:pPr>
      <w:r w:rsidRPr="00266EF6">
        <w:rPr>
          <w:rFonts w:ascii="Times New Roman" w:hAnsi="Times New Roman"/>
          <w:b/>
          <w:color w:val="000000"/>
          <w:sz w:val="28"/>
          <w:lang w:val="ru-RU"/>
        </w:rPr>
        <w:t>Арифметические действия</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F43A82" w:rsidRPr="00266EF6" w:rsidRDefault="00F56B6A">
      <w:pPr>
        <w:spacing w:after="0" w:line="264" w:lineRule="auto"/>
        <w:ind w:firstLine="600"/>
        <w:jc w:val="both"/>
        <w:rPr>
          <w:lang w:val="ru-RU"/>
        </w:rPr>
      </w:pPr>
      <w:r w:rsidRPr="00266EF6">
        <w:rPr>
          <w:rFonts w:ascii="Times New Roman" w:hAnsi="Times New Roman"/>
          <w:b/>
          <w:color w:val="000000"/>
          <w:sz w:val="28"/>
          <w:lang w:val="ru-RU"/>
        </w:rPr>
        <w:t>Текстовые задачи</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F43A82" w:rsidRPr="00266EF6" w:rsidRDefault="00F56B6A">
      <w:pPr>
        <w:spacing w:after="0" w:line="264" w:lineRule="auto"/>
        <w:ind w:firstLine="600"/>
        <w:jc w:val="both"/>
        <w:rPr>
          <w:lang w:val="ru-RU"/>
        </w:rPr>
      </w:pPr>
      <w:r w:rsidRPr="00266EF6">
        <w:rPr>
          <w:rFonts w:ascii="Times New Roman" w:hAnsi="Times New Roman"/>
          <w:b/>
          <w:color w:val="000000"/>
          <w:sz w:val="28"/>
          <w:lang w:val="ru-RU"/>
        </w:rPr>
        <w:t>Пространственные отношения и геометрические фигуры</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266EF6">
        <w:rPr>
          <w:rFonts w:ascii="Times New Roman" w:hAnsi="Times New Roman"/>
          <w:color w:val="333333"/>
          <w:sz w:val="28"/>
          <w:lang w:val="ru-RU"/>
        </w:rPr>
        <w:t xml:space="preserve"> – </w:t>
      </w:r>
      <w:r w:rsidRPr="00266EF6">
        <w:rPr>
          <w:rFonts w:ascii="Times New Roman" w:hAnsi="Times New Roman"/>
          <w:color w:val="000000"/>
          <w:sz w:val="28"/>
          <w:lang w:val="ru-RU"/>
        </w:rPr>
        <w:t>справа», «сверху</w:t>
      </w:r>
      <w:r w:rsidRPr="00266EF6">
        <w:rPr>
          <w:rFonts w:ascii="Times New Roman" w:hAnsi="Times New Roman"/>
          <w:color w:val="333333"/>
          <w:sz w:val="28"/>
          <w:lang w:val="ru-RU"/>
        </w:rPr>
        <w:t xml:space="preserve"> – </w:t>
      </w:r>
      <w:r w:rsidRPr="00266EF6">
        <w:rPr>
          <w:rFonts w:ascii="Times New Roman" w:hAnsi="Times New Roman"/>
          <w:color w:val="000000"/>
          <w:sz w:val="28"/>
          <w:lang w:val="ru-RU"/>
        </w:rPr>
        <w:t xml:space="preserve">снизу», «между». </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F43A82" w:rsidRPr="00266EF6" w:rsidRDefault="00F56B6A">
      <w:pPr>
        <w:spacing w:after="0" w:line="264" w:lineRule="auto"/>
        <w:ind w:firstLine="600"/>
        <w:jc w:val="both"/>
        <w:rPr>
          <w:lang w:val="ru-RU"/>
        </w:rPr>
      </w:pPr>
      <w:r w:rsidRPr="00266EF6">
        <w:rPr>
          <w:rFonts w:ascii="Times New Roman" w:hAnsi="Times New Roman"/>
          <w:b/>
          <w:color w:val="000000"/>
          <w:sz w:val="28"/>
          <w:lang w:val="ru-RU"/>
        </w:rPr>
        <w:t>Математическая информация</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Верные (истинные) и неверные (ложные) предложения, составленные относительно заданного набора математических объектов.</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lastRenderedPageBreak/>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F43A82" w:rsidRPr="00266EF6" w:rsidRDefault="00F43A82">
      <w:pPr>
        <w:spacing w:after="0" w:line="257" w:lineRule="auto"/>
        <w:ind w:left="120"/>
        <w:jc w:val="both"/>
        <w:rPr>
          <w:lang w:val="ru-RU"/>
        </w:rPr>
      </w:pPr>
    </w:p>
    <w:p w:rsidR="00F43A82" w:rsidRPr="00266EF6" w:rsidRDefault="00F56B6A">
      <w:pPr>
        <w:spacing w:after="0" w:line="257" w:lineRule="auto"/>
        <w:ind w:left="120"/>
        <w:jc w:val="both"/>
        <w:rPr>
          <w:lang w:val="ru-RU"/>
        </w:rPr>
      </w:pPr>
      <w:r w:rsidRPr="00266EF6">
        <w:rPr>
          <w:rFonts w:ascii="Times New Roman" w:hAnsi="Times New Roman"/>
          <w:b/>
          <w:color w:val="000000"/>
          <w:sz w:val="28"/>
          <w:lang w:val="ru-RU"/>
        </w:rPr>
        <w:t>УНИВЕРСАЛЬНЫЕ УЧЕБНЫЕ ДЕЙСТВИЯ (ПРОПЕДЕВТИЧЕСКИЙ УРОВЕНЬ)</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F43A82" w:rsidRPr="00266EF6" w:rsidRDefault="00F43A82">
      <w:pPr>
        <w:spacing w:after="0"/>
        <w:ind w:left="120"/>
        <w:rPr>
          <w:lang w:val="ru-RU"/>
        </w:rPr>
      </w:pPr>
    </w:p>
    <w:p w:rsidR="00F43A82" w:rsidRPr="00266EF6" w:rsidRDefault="00F56B6A">
      <w:pPr>
        <w:spacing w:after="0" w:line="257" w:lineRule="auto"/>
        <w:ind w:left="120"/>
        <w:jc w:val="both"/>
        <w:rPr>
          <w:lang w:val="ru-RU"/>
        </w:rPr>
      </w:pPr>
      <w:r w:rsidRPr="00266EF6">
        <w:rPr>
          <w:rFonts w:ascii="Times New Roman" w:hAnsi="Times New Roman"/>
          <w:b/>
          <w:color w:val="000000"/>
          <w:sz w:val="28"/>
          <w:lang w:val="ru-RU"/>
        </w:rPr>
        <w:t>Познавательные универсальные учебные действия</w:t>
      </w:r>
    </w:p>
    <w:p w:rsidR="00F43A82" w:rsidRPr="00266EF6" w:rsidRDefault="00F56B6A">
      <w:pPr>
        <w:spacing w:after="0" w:line="257" w:lineRule="auto"/>
        <w:ind w:left="120"/>
        <w:jc w:val="both"/>
        <w:rPr>
          <w:lang w:val="ru-RU"/>
        </w:rPr>
      </w:pPr>
      <w:r w:rsidRPr="00266EF6">
        <w:rPr>
          <w:rFonts w:ascii="Times New Roman" w:hAnsi="Times New Roman"/>
          <w:b/>
          <w:color w:val="000000"/>
          <w:sz w:val="28"/>
          <w:lang w:val="ru-RU"/>
        </w:rPr>
        <w:t>Базовые логические и исследовательские действия:</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наблюдать математические объекты (числа, величины) в окружающем мире;</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находить общее и различное в записи арифметических действий;</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наблюдать действие измерительных приборов;</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сравнивать два объекта, два числа;</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распределять объекты на группы по заданному основанию;</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копировать изученные фигуры, рисовать от руки по собственному замыслу;</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приводить примеры чисел, геометрических фигур;</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 xml:space="preserve">соблюдать последовательность при количественном и порядковом счете. </w:t>
      </w:r>
    </w:p>
    <w:p w:rsidR="00F43A82" w:rsidRPr="00266EF6" w:rsidRDefault="00F56B6A">
      <w:pPr>
        <w:spacing w:after="0" w:line="257" w:lineRule="auto"/>
        <w:ind w:left="120"/>
        <w:jc w:val="both"/>
        <w:rPr>
          <w:lang w:val="ru-RU"/>
        </w:rPr>
      </w:pPr>
      <w:r w:rsidRPr="00266EF6">
        <w:rPr>
          <w:rFonts w:ascii="Times New Roman" w:hAnsi="Times New Roman"/>
          <w:b/>
          <w:color w:val="000000"/>
          <w:sz w:val="28"/>
          <w:lang w:val="ru-RU"/>
        </w:rPr>
        <w:t>Работа с информацией:</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 xml:space="preserve">читать таблицу, извлекать информацию, представленную в табличной форме. </w:t>
      </w:r>
    </w:p>
    <w:p w:rsidR="00F43A82" w:rsidRPr="00266EF6" w:rsidRDefault="00F43A82">
      <w:pPr>
        <w:spacing w:after="0" w:line="257" w:lineRule="auto"/>
        <w:ind w:left="120"/>
        <w:jc w:val="both"/>
        <w:rPr>
          <w:lang w:val="ru-RU"/>
        </w:rPr>
      </w:pPr>
    </w:p>
    <w:p w:rsidR="00F43A82" w:rsidRPr="00266EF6" w:rsidRDefault="00F56B6A">
      <w:pPr>
        <w:spacing w:after="0" w:line="257" w:lineRule="auto"/>
        <w:ind w:left="120"/>
        <w:jc w:val="both"/>
        <w:rPr>
          <w:lang w:val="ru-RU"/>
        </w:rPr>
      </w:pPr>
      <w:r w:rsidRPr="00266EF6">
        <w:rPr>
          <w:rFonts w:ascii="Times New Roman" w:hAnsi="Times New Roman"/>
          <w:b/>
          <w:color w:val="000000"/>
          <w:sz w:val="28"/>
          <w:lang w:val="ru-RU"/>
        </w:rPr>
        <w:t>Коммуникативные универсальные учебные действия</w:t>
      </w:r>
    </w:p>
    <w:p w:rsidR="00F43A82" w:rsidRPr="00266EF6" w:rsidRDefault="00F56B6A">
      <w:pPr>
        <w:spacing w:after="0" w:line="257" w:lineRule="auto"/>
        <w:ind w:left="120"/>
        <w:jc w:val="both"/>
        <w:rPr>
          <w:lang w:val="ru-RU"/>
        </w:rPr>
      </w:pPr>
      <w:r w:rsidRPr="00266EF6">
        <w:rPr>
          <w:rFonts w:ascii="Times New Roman" w:hAnsi="Times New Roman"/>
          <w:b/>
          <w:color w:val="000000"/>
          <w:sz w:val="28"/>
          <w:lang w:val="ru-RU"/>
        </w:rPr>
        <w:t>Общение:</w:t>
      </w:r>
    </w:p>
    <w:p w:rsidR="00F43A82" w:rsidRPr="00266EF6" w:rsidRDefault="00F56B6A">
      <w:pPr>
        <w:spacing w:after="0" w:line="257" w:lineRule="auto"/>
        <w:ind w:firstLine="600"/>
        <w:jc w:val="both"/>
        <w:rPr>
          <w:lang w:val="ru-RU"/>
        </w:rPr>
      </w:pPr>
      <w:r w:rsidRPr="00266EF6">
        <w:rPr>
          <w:rFonts w:ascii="Times New Roman" w:hAnsi="Times New Roman"/>
          <w:color w:val="000000"/>
          <w:spacing w:val="-6"/>
          <w:sz w:val="28"/>
          <w:lang w:val="ru-RU"/>
        </w:rPr>
        <w:t xml:space="preserve">характеризовать (описывать) число, геометрическую фигуру, последовательность </w:t>
      </w:r>
      <w:r w:rsidRPr="00266EF6">
        <w:rPr>
          <w:rFonts w:ascii="Times New Roman" w:hAnsi="Times New Roman"/>
          <w:color w:val="000000"/>
          <w:sz w:val="28"/>
          <w:lang w:val="ru-RU"/>
        </w:rPr>
        <w:t>из нескольких чисел, записанных по порядку;</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комментировать ход сравнения двух объектов;</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различать и использовать математические знаки;</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 xml:space="preserve">строить предложения относительно заданного набора объектов. </w:t>
      </w:r>
    </w:p>
    <w:p w:rsidR="00F43A82" w:rsidRPr="00266EF6" w:rsidRDefault="00F43A82">
      <w:pPr>
        <w:spacing w:after="0" w:line="257" w:lineRule="auto"/>
        <w:ind w:left="120"/>
        <w:jc w:val="both"/>
        <w:rPr>
          <w:lang w:val="ru-RU"/>
        </w:rPr>
      </w:pPr>
    </w:p>
    <w:p w:rsidR="00F43A82" w:rsidRPr="00266EF6" w:rsidRDefault="00F56B6A">
      <w:pPr>
        <w:spacing w:after="0" w:line="257" w:lineRule="auto"/>
        <w:ind w:left="120"/>
        <w:jc w:val="both"/>
        <w:rPr>
          <w:lang w:val="ru-RU"/>
        </w:rPr>
      </w:pPr>
      <w:r w:rsidRPr="00266EF6">
        <w:rPr>
          <w:rFonts w:ascii="Times New Roman" w:hAnsi="Times New Roman"/>
          <w:b/>
          <w:color w:val="000000"/>
          <w:sz w:val="28"/>
          <w:lang w:val="ru-RU"/>
        </w:rPr>
        <w:t>Регулятивные универсальные учебные действия:</w:t>
      </w:r>
    </w:p>
    <w:p w:rsidR="00F43A82" w:rsidRPr="00266EF6" w:rsidRDefault="00F56B6A">
      <w:pPr>
        <w:spacing w:after="0" w:line="257" w:lineRule="auto"/>
        <w:ind w:left="120"/>
        <w:jc w:val="both"/>
        <w:rPr>
          <w:lang w:val="ru-RU"/>
        </w:rPr>
      </w:pPr>
      <w:r w:rsidRPr="00266EF6">
        <w:rPr>
          <w:rFonts w:ascii="Times New Roman" w:hAnsi="Times New Roman"/>
          <w:b/>
          <w:color w:val="000000"/>
          <w:sz w:val="28"/>
          <w:lang w:val="ru-RU"/>
        </w:rPr>
        <w:t xml:space="preserve">Самоорганизация и самоконтроль: </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принимать учебную задачу, удерживать её в процессе деятельности;</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действовать в соответствии с предложенным образцом, инструкцией;</w:t>
      </w:r>
    </w:p>
    <w:p w:rsidR="00F43A82" w:rsidRPr="00266EF6" w:rsidRDefault="00F56B6A">
      <w:pPr>
        <w:spacing w:after="0" w:line="252" w:lineRule="auto"/>
        <w:ind w:firstLine="600"/>
        <w:jc w:val="both"/>
        <w:rPr>
          <w:lang w:val="ru-RU"/>
        </w:rPr>
      </w:pPr>
      <w:r w:rsidRPr="00266EF6">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F43A82" w:rsidRPr="00266EF6" w:rsidRDefault="00F56B6A">
      <w:pPr>
        <w:spacing w:after="0" w:line="252" w:lineRule="auto"/>
        <w:ind w:firstLine="600"/>
        <w:jc w:val="both"/>
        <w:rPr>
          <w:lang w:val="ru-RU"/>
        </w:rPr>
      </w:pPr>
      <w:r w:rsidRPr="00266EF6">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F43A82" w:rsidRPr="00266EF6" w:rsidRDefault="00F56B6A">
      <w:pPr>
        <w:spacing w:after="0" w:line="252" w:lineRule="auto"/>
        <w:ind w:left="120"/>
        <w:jc w:val="both"/>
        <w:rPr>
          <w:lang w:val="ru-RU"/>
        </w:rPr>
      </w:pPr>
      <w:r w:rsidRPr="00266EF6">
        <w:rPr>
          <w:rFonts w:ascii="Times New Roman" w:hAnsi="Times New Roman"/>
          <w:b/>
          <w:color w:val="000000"/>
          <w:sz w:val="28"/>
          <w:lang w:val="ru-RU"/>
        </w:rPr>
        <w:t>Совместная деятельность:</w:t>
      </w:r>
    </w:p>
    <w:p w:rsidR="00F43A82" w:rsidRPr="00266EF6" w:rsidRDefault="00F56B6A">
      <w:pPr>
        <w:spacing w:after="0" w:line="252" w:lineRule="auto"/>
        <w:ind w:firstLine="600"/>
        <w:jc w:val="both"/>
        <w:rPr>
          <w:lang w:val="ru-RU"/>
        </w:rPr>
      </w:pPr>
      <w:r w:rsidRPr="00266EF6">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F43A82" w:rsidRPr="00266EF6" w:rsidRDefault="00F43A82">
      <w:pPr>
        <w:spacing w:after="0" w:line="264" w:lineRule="auto"/>
        <w:ind w:left="120"/>
        <w:jc w:val="both"/>
        <w:rPr>
          <w:lang w:val="ru-RU"/>
        </w:rPr>
      </w:pPr>
    </w:p>
    <w:p w:rsidR="00F43A82" w:rsidRPr="00266EF6" w:rsidRDefault="00F56B6A">
      <w:pPr>
        <w:spacing w:after="0" w:line="264" w:lineRule="auto"/>
        <w:ind w:left="120"/>
        <w:jc w:val="both"/>
        <w:rPr>
          <w:lang w:val="ru-RU"/>
        </w:rPr>
      </w:pPr>
      <w:r w:rsidRPr="00266EF6">
        <w:rPr>
          <w:rFonts w:ascii="Times New Roman" w:hAnsi="Times New Roman"/>
          <w:b/>
          <w:color w:val="000000"/>
          <w:sz w:val="28"/>
          <w:lang w:val="ru-RU"/>
        </w:rPr>
        <w:t>2 КЛАСС</w:t>
      </w:r>
    </w:p>
    <w:p w:rsidR="00F43A82" w:rsidRPr="00266EF6" w:rsidRDefault="00F43A82">
      <w:pPr>
        <w:spacing w:after="0" w:line="264" w:lineRule="auto"/>
        <w:ind w:left="120"/>
        <w:jc w:val="both"/>
        <w:rPr>
          <w:lang w:val="ru-RU"/>
        </w:rPr>
      </w:pPr>
    </w:p>
    <w:p w:rsidR="00F43A82" w:rsidRPr="00266EF6" w:rsidRDefault="00F56B6A">
      <w:pPr>
        <w:spacing w:after="0" w:line="264" w:lineRule="auto"/>
        <w:ind w:firstLine="600"/>
        <w:jc w:val="both"/>
        <w:rPr>
          <w:lang w:val="ru-RU"/>
        </w:rPr>
      </w:pPr>
      <w:r w:rsidRPr="00266EF6">
        <w:rPr>
          <w:rFonts w:ascii="Times New Roman" w:hAnsi="Times New Roman"/>
          <w:b/>
          <w:color w:val="000000"/>
          <w:sz w:val="28"/>
          <w:lang w:val="ru-RU"/>
        </w:rPr>
        <w:t>Числа и величины</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F43A82" w:rsidRPr="00266EF6" w:rsidRDefault="00F56B6A">
      <w:pPr>
        <w:spacing w:after="0" w:line="264" w:lineRule="auto"/>
        <w:ind w:firstLine="600"/>
        <w:jc w:val="both"/>
        <w:rPr>
          <w:lang w:val="ru-RU"/>
        </w:rPr>
      </w:pPr>
      <w:r w:rsidRPr="00266EF6">
        <w:rPr>
          <w:rFonts w:ascii="Times New Roman" w:hAnsi="Times New Roman"/>
          <w:b/>
          <w:color w:val="000000"/>
          <w:sz w:val="28"/>
          <w:lang w:val="ru-RU"/>
        </w:rPr>
        <w:t>Арифметические действия</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lastRenderedPageBreak/>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F43A82" w:rsidRPr="00266EF6" w:rsidRDefault="00F56B6A">
      <w:pPr>
        <w:spacing w:after="0" w:line="264" w:lineRule="auto"/>
        <w:ind w:firstLine="600"/>
        <w:jc w:val="both"/>
        <w:rPr>
          <w:lang w:val="ru-RU"/>
        </w:rPr>
      </w:pPr>
      <w:r w:rsidRPr="00266EF6">
        <w:rPr>
          <w:rFonts w:ascii="Times New Roman" w:hAnsi="Times New Roman"/>
          <w:b/>
          <w:color w:val="000000"/>
          <w:sz w:val="28"/>
          <w:lang w:val="ru-RU"/>
        </w:rPr>
        <w:t>Текстовые задачи</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F43A82" w:rsidRPr="00266EF6" w:rsidRDefault="00F56B6A">
      <w:pPr>
        <w:spacing w:after="0" w:line="264" w:lineRule="auto"/>
        <w:ind w:firstLine="600"/>
        <w:jc w:val="both"/>
        <w:rPr>
          <w:lang w:val="ru-RU"/>
        </w:rPr>
      </w:pPr>
      <w:r w:rsidRPr="00266EF6">
        <w:rPr>
          <w:rFonts w:ascii="Times New Roman" w:hAnsi="Times New Roman"/>
          <w:b/>
          <w:color w:val="000000"/>
          <w:sz w:val="28"/>
          <w:lang w:val="ru-RU"/>
        </w:rPr>
        <w:t>Пространственные отношения и геометрические фигуры</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F43A82" w:rsidRPr="00266EF6" w:rsidRDefault="00F56B6A">
      <w:pPr>
        <w:spacing w:after="0" w:line="264" w:lineRule="auto"/>
        <w:ind w:firstLine="600"/>
        <w:jc w:val="both"/>
        <w:rPr>
          <w:lang w:val="ru-RU"/>
        </w:rPr>
      </w:pPr>
      <w:r w:rsidRPr="00266EF6">
        <w:rPr>
          <w:rFonts w:ascii="Times New Roman" w:hAnsi="Times New Roman"/>
          <w:b/>
          <w:color w:val="000000"/>
          <w:sz w:val="28"/>
          <w:lang w:val="ru-RU"/>
        </w:rPr>
        <w:t>Математическая информация</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Внесение данных в таблицу, дополнение моделей (схем, изображений) готовыми числовыми данными. </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lastRenderedPageBreak/>
        <w:t xml:space="preserve">Правила работы с электронными средствами обучения (электронной формой учебника, компьютерными тренажёрами). </w:t>
      </w:r>
    </w:p>
    <w:p w:rsidR="00F43A82" w:rsidRPr="00266EF6" w:rsidRDefault="00F43A82">
      <w:pPr>
        <w:spacing w:after="0" w:line="257" w:lineRule="auto"/>
        <w:ind w:left="120"/>
        <w:jc w:val="both"/>
        <w:rPr>
          <w:lang w:val="ru-RU"/>
        </w:rPr>
      </w:pPr>
    </w:p>
    <w:p w:rsidR="00F43A82" w:rsidRPr="00266EF6" w:rsidRDefault="00F56B6A">
      <w:pPr>
        <w:spacing w:after="0" w:line="257" w:lineRule="auto"/>
        <w:ind w:left="120"/>
        <w:jc w:val="both"/>
        <w:rPr>
          <w:lang w:val="ru-RU"/>
        </w:rPr>
      </w:pPr>
      <w:r w:rsidRPr="00266EF6">
        <w:rPr>
          <w:rFonts w:ascii="Times New Roman" w:hAnsi="Times New Roman"/>
          <w:b/>
          <w:color w:val="000000"/>
          <w:sz w:val="28"/>
          <w:lang w:val="ru-RU"/>
        </w:rPr>
        <w:t>УНИВЕРСАЛЬНЫЕ УЧЕБНЫЕ ДЕЙСТВИЯ (ПРОПЕДЕВТИЧЕСКИЙ УРОВЕНЬ)</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43A82" w:rsidRPr="00266EF6" w:rsidRDefault="00F43A82">
      <w:pPr>
        <w:spacing w:after="0"/>
        <w:ind w:left="120"/>
        <w:rPr>
          <w:lang w:val="ru-RU"/>
        </w:rPr>
      </w:pPr>
    </w:p>
    <w:p w:rsidR="00F43A82" w:rsidRPr="00266EF6" w:rsidRDefault="00F56B6A">
      <w:pPr>
        <w:spacing w:after="0" w:line="264" w:lineRule="auto"/>
        <w:ind w:left="120"/>
        <w:jc w:val="both"/>
        <w:rPr>
          <w:lang w:val="ru-RU"/>
        </w:rPr>
      </w:pPr>
      <w:r w:rsidRPr="00266EF6">
        <w:rPr>
          <w:rFonts w:ascii="Times New Roman" w:hAnsi="Times New Roman"/>
          <w:b/>
          <w:color w:val="000000"/>
          <w:sz w:val="28"/>
          <w:lang w:val="ru-RU"/>
        </w:rPr>
        <w:t>Познавательные универсальные учебные действия</w:t>
      </w:r>
    </w:p>
    <w:p w:rsidR="00F43A82" w:rsidRPr="00266EF6" w:rsidRDefault="00F56B6A">
      <w:pPr>
        <w:spacing w:after="0" w:line="264" w:lineRule="auto"/>
        <w:ind w:left="120"/>
        <w:jc w:val="both"/>
        <w:rPr>
          <w:lang w:val="ru-RU"/>
        </w:rPr>
      </w:pPr>
      <w:r w:rsidRPr="00266EF6">
        <w:rPr>
          <w:rFonts w:ascii="Times New Roman" w:hAnsi="Times New Roman"/>
          <w:b/>
          <w:color w:val="000000"/>
          <w:sz w:val="28"/>
          <w:lang w:val="ru-RU"/>
        </w:rPr>
        <w:t>Базовые логические и исследовательские действия:</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наблюдать математические отношения (часть–целое, больше–меньше) в окружающем мире;</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находить модели геометрических фигур в окружающем мире;</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вести поиск различных решений задачи (расчётной, с геометрическим содержанием);</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подбирать примеры, подтверждающие суждение, вывод, ответ. </w:t>
      </w:r>
    </w:p>
    <w:p w:rsidR="00F43A82" w:rsidRPr="00266EF6" w:rsidRDefault="00F56B6A">
      <w:pPr>
        <w:spacing w:after="0" w:line="264" w:lineRule="auto"/>
        <w:ind w:left="120"/>
        <w:jc w:val="both"/>
        <w:rPr>
          <w:lang w:val="ru-RU"/>
        </w:rPr>
      </w:pPr>
      <w:r w:rsidRPr="00266EF6">
        <w:rPr>
          <w:rFonts w:ascii="Times New Roman" w:hAnsi="Times New Roman"/>
          <w:b/>
          <w:color w:val="000000"/>
          <w:sz w:val="28"/>
          <w:lang w:val="ru-RU"/>
        </w:rPr>
        <w:t>Работа с информацией:</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дополнять модели (схемы, изображения) готовыми числовыми данными. </w:t>
      </w:r>
    </w:p>
    <w:p w:rsidR="00F43A82" w:rsidRPr="00266EF6" w:rsidRDefault="00F43A82">
      <w:pPr>
        <w:spacing w:after="0" w:line="264" w:lineRule="auto"/>
        <w:ind w:left="120"/>
        <w:jc w:val="both"/>
        <w:rPr>
          <w:lang w:val="ru-RU"/>
        </w:rPr>
      </w:pPr>
    </w:p>
    <w:p w:rsidR="00F43A82" w:rsidRPr="00266EF6" w:rsidRDefault="00F56B6A">
      <w:pPr>
        <w:spacing w:after="0" w:line="264" w:lineRule="auto"/>
        <w:ind w:left="120"/>
        <w:jc w:val="both"/>
        <w:rPr>
          <w:lang w:val="ru-RU"/>
        </w:rPr>
      </w:pPr>
      <w:r w:rsidRPr="00266EF6">
        <w:rPr>
          <w:rFonts w:ascii="Times New Roman" w:hAnsi="Times New Roman"/>
          <w:b/>
          <w:color w:val="000000"/>
          <w:sz w:val="28"/>
          <w:lang w:val="ru-RU"/>
        </w:rPr>
        <w:t>Коммуникативные универсальные учебные действия</w:t>
      </w:r>
    </w:p>
    <w:p w:rsidR="00F43A82" w:rsidRPr="00266EF6" w:rsidRDefault="00F56B6A">
      <w:pPr>
        <w:spacing w:after="0" w:line="264" w:lineRule="auto"/>
        <w:ind w:left="120"/>
        <w:jc w:val="both"/>
        <w:rPr>
          <w:lang w:val="ru-RU"/>
        </w:rPr>
      </w:pPr>
      <w:r w:rsidRPr="00266EF6">
        <w:rPr>
          <w:rFonts w:ascii="Times New Roman" w:hAnsi="Times New Roman"/>
          <w:b/>
          <w:color w:val="000000"/>
          <w:sz w:val="28"/>
          <w:lang w:val="ru-RU"/>
        </w:rPr>
        <w:t>Общение:</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комментировать ход вычислений;</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объяснять выбор величины, соответствующей ситуации измерения;</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lastRenderedPageBreak/>
        <w:t>составлять текстовую задачу с заданным отношением (готовым решением) по образцу;</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называть числа, величины, геометрические фигуры, обладающие заданным свойством;</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записывать, читать число, числовое выражение;</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конструировать утверждения с использованием слов «каждый», «все». </w:t>
      </w:r>
    </w:p>
    <w:p w:rsidR="00F43A82" w:rsidRPr="00266EF6" w:rsidRDefault="00F43A82">
      <w:pPr>
        <w:spacing w:after="0" w:line="257" w:lineRule="auto"/>
        <w:ind w:left="120"/>
        <w:jc w:val="both"/>
        <w:rPr>
          <w:lang w:val="ru-RU"/>
        </w:rPr>
      </w:pPr>
    </w:p>
    <w:p w:rsidR="00F43A82" w:rsidRPr="00266EF6" w:rsidRDefault="00F56B6A">
      <w:pPr>
        <w:spacing w:after="0" w:line="257" w:lineRule="auto"/>
        <w:ind w:left="120"/>
        <w:jc w:val="both"/>
        <w:rPr>
          <w:lang w:val="ru-RU"/>
        </w:rPr>
      </w:pPr>
      <w:r w:rsidRPr="00266EF6">
        <w:rPr>
          <w:rFonts w:ascii="Times New Roman" w:hAnsi="Times New Roman"/>
          <w:b/>
          <w:color w:val="000000"/>
          <w:sz w:val="28"/>
          <w:lang w:val="ru-RU"/>
        </w:rPr>
        <w:t>Регулятивные универсальные учебные действия</w:t>
      </w:r>
    </w:p>
    <w:p w:rsidR="00F43A82" w:rsidRPr="00266EF6" w:rsidRDefault="00F56B6A">
      <w:pPr>
        <w:spacing w:after="0" w:line="264" w:lineRule="auto"/>
        <w:ind w:left="120"/>
        <w:jc w:val="both"/>
        <w:rPr>
          <w:lang w:val="ru-RU"/>
        </w:rPr>
      </w:pPr>
      <w:r w:rsidRPr="00266EF6">
        <w:rPr>
          <w:rFonts w:ascii="Times New Roman" w:hAnsi="Times New Roman"/>
          <w:b/>
          <w:color w:val="000000"/>
          <w:sz w:val="28"/>
          <w:lang w:val="ru-RU"/>
        </w:rPr>
        <w:t xml:space="preserve">Самоорганизация и самоконтроль: </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 xml:space="preserve">находить с помощью учителя причину возникшей ошибки или затруднения. </w:t>
      </w:r>
    </w:p>
    <w:p w:rsidR="00F43A82" w:rsidRPr="00266EF6" w:rsidRDefault="00F56B6A">
      <w:pPr>
        <w:spacing w:after="0" w:line="257" w:lineRule="auto"/>
        <w:ind w:left="120"/>
        <w:jc w:val="both"/>
        <w:rPr>
          <w:lang w:val="ru-RU"/>
        </w:rPr>
      </w:pPr>
      <w:r w:rsidRPr="00266EF6">
        <w:rPr>
          <w:rFonts w:ascii="Times New Roman" w:hAnsi="Times New Roman"/>
          <w:b/>
          <w:color w:val="000000"/>
          <w:sz w:val="28"/>
          <w:lang w:val="ru-RU"/>
        </w:rPr>
        <w:t>Совместная деятельность:</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совместно с учителем оценивать результаты выполнения общей работы.</w:t>
      </w:r>
    </w:p>
    <w:p w:rsidR="00F43A82" w:rsidRPr="00266EF6" w:rsidRDefault="00F43A82">
      <w:pPr>
        <w:spacing w:after="0" w:line="264" w:lineRule="auto"/>
        <w:ind w:left="120"/>
        <w:jc w:val="both"/>
        <w:rPr>
          <w:lang w:val="ru-RU"/>
        </w:rPr>
      </w:pPr>
    </w:p>
    <w:p w:rsidR="00F43A82" w:rsidRPr="00266EF6" w:rsidRDefault="00F56B6A">
      <w:pPr>
        <w:spacing w:after="0" w:line="264" w:lineRule="auto"/>
        <w:ind w:left="120"/>
        <w:jc w:val="both"/>
        <w:rPr>
          <w:lang w:val="ru-RU"/>
        </w:rPr>
      </w:pPr>
      <w:r w:rsidRPr="00266EF6">
        <w:rPr>
          <w:rFonts w:ascii="Times New Roman" w:hAnsi="Times New Roman"/>
          <w:b/>
          <w:color w:val="000000"/>
          <w:sz w:val="28"/>
          <w:lang w:val="ru-RU"/>
        </w:rPr>
        <w:t>3 КЛАСС</w:t>
      </w:r>
    </w:p>
    <w:p w:rsidR="00F43A82" w:rsidRPr="00266EF6" w:rsidRDefault="00F43A82">
      <w:pPr>
        <w:spacing w:after="0" w:line="264" w:lineRule="auto"/>
        <w:ind w:left="120"/>
        <w:jc w:val="both"/>
        <w:rPr>
          <w:lang w:val="ru-RU"/>
        </w:rPr>
      </w:pPr>
    </w:p>
    <w:p w:rsidR="00F43A82" w:rsidRPr="00266EF6" w:rsidRDefault="00F56B6A">
      <w:pPr>
        <w:spacing w:after="0" w:line="264" w:lineRule="auto"/>
        <w:ind w:firstLine="600"/>
        <w:jc w:val="both"/>
        <w:rPr>
          <w:lang w:val="ru-RU"/>
        </w:rPr>
      </w:pPr>
      <w:r w:rsidRPr="00266EF6">
        <w:rPr>
          <w:rFonts w:ascii="Times New Roman" w:hAnsi="Times New Roman"/>
          <w:b/>
          <w:color w:val="000000"/>
          <w:sz w:val="28"/>
          <w:lang w:val="ru-RU"/>
        </w:rPr>
        <w:t>Числа и величины</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lastRenderedPageBreak/>
        <w:t>Масса (единица массы – грамм), соотношение между килограммом и граммом, отношения «тяжелее</w:t>
      </w:r>
      <w:r w:rsidRPr="00266EF6">
        <w:rPr>
          <w:rFonts w:ascii="Times New Roman" w:hAnsi="Times New Roman"/>
          <w:color w:val="333333"/>
          <w:sz w:val="28"/>
          <w:lang w:val="ru-RU"/>
        </w:rPr>
        <w:t xml:space="preserve"> – </w:t>
      </w:r>
      <w:r w:rsidRPr="00266EF6">
        <w:rPr>
          <w:rFonts w:ascii="Times New Roman" w:hAnsi="Times New Roman"/>
          <w:color w:val="000000"/>
          <w:sz w:val="28"/>
          <w:lang w:val="ru-RU"/>
        </w:rPr>
        <w:t>легче на…», «тяжелее</w:t>
      </w:r>
      <w:r w:rsidRPr="00266EF6">
        <w:rPr>
          <w:rFonts w:ascii="Times New Roman" w:hAnsi="Times New Roman"/>
          <w:color w:val="333333"/>
          <w:sz w:val="28"/>
          <w:lang w:val="ru-RU"/>
        </w:rPr>
        <w:t xml:space="preserve"> – </w:t>
      </w:r>
      <w:r w:rsidRPr="00266EF6">
        <w:rPr>
          <w:rFonts w:ascii="Times New Roman" w:hAnsi="Times New Roman"/>
          <w:color w:val="000000"/>
          <w:sz w:val="28"/>
          <w:lang w:val="ru-RU"/>
        </w:rPr>
        <w:t xml:space="preserve">легче в…». </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Стоимость (единицы – рубль, копейка), установление отношения «дороже</w:t>
      </w:r>
      <w:r w:rsidRPr="00266EF6">
        <w:rPr>
          <w:rFonts w:ascii="Times New Roman" w:hAnsi="Times New Roman"/>
          <w:color w:val="333333"/>
          <w:sz w:val="28"/>
          <w:lang w:val="ru-RU"/>
        </w:rPr>
        <w:t xml:space="preserve"> – </w:t>
      </w:r>
      <w:r w:rsidRPr="00266EF6">
        <w:rPr>
          <w:rFonts w:ascii="Times New Roman" w:hAnsi="Times New Roman"/>
          <w:color w:val="000000"/>
          <w:sz w:val="28"/>
          <w:lang w:val="ru-RU"/>
        </w:rPr>
        <w:t>дешевле на…», «дороже</w:t>
      </w:r>
      <w:r w:rsidRPr="00266EF6">
        <w:rPr>
          <w:rFonts w:ascii="Times New Roman" w:hAnsi="Times New Roman"/>
          <w:color w:val="333333"/>
          <w:sz w:val="28"/>
          <w:lang w:val="ru-RU"/>
        </w:rPr>
        <w:t xml:space="preserve"> – </w:t>
      </w:r>
      <w:r w:rsidRPr="00266EF6">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Время (единица времени – секунда), установление отношения «быстрее</w:t>
      </w:r>
      <w:r w:rsidRPr="00266EF6">
        <w:rPr>
          <w:rFonts w:ascii="Times New Roman" w:hAnsi="Times New Roman"/>
          <w:color w:val="333333"/>
          <w:sz w:val="28"/>
          <w:lang w:val="ru-RU"/>
        </w:rPr>
        <w:t xml:space="preserve"> – </w:t>
      </w:r>
      <w:r w:rsidRPr="00266EF6">
        <w:rPr>
          <w:rFonts w:ascii="Times New Roman" w:hAnsi="Times New Roman"/>
          <w:color w:val="000000"/>
          <w:sz w:val="28"/>
          <w:lang w:val="ru-RU"/>
        </w:rPr>
        <w:t>медленнее на…», «быстрее</w:t>
      </w:r>
      <w:r w:rsidRPr="00266EF6">
        <w:rPr>
          <w:rFonts w:ascii="Times New Roman" w:hAnsi="Times New Roman"/>
          <w:color w:val="333333"/>
          <w:sz w:val="28"/>
          <w:lang w:val="ru-RU"/>
        </w:rPr>
        <w:t xml:space="preserve"> – </w:t>
      </w:r>
      <w:r w:rsidRPr="00266EF6">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F43A82" w:rsidRPr="00266EF6" w:rsidRDefault="00F56B6A">
      <w:pPr>
        <w:spacing w:after="0" w:line="264" w:lineRule="auto"/>
        <w:ind w:firstLine="600"/>
        <w:jc w:val="both"/>
        <w:rPr>
          <w:lang w:val="ru-RU"/>
        </w:rPr>
      </w:pPr>
      <w:r w:rsidRPr="00266EF6">
        <w:rPr>
          <w:rFonts w:ascii="Times New Roman" w:hAnsi="Times New Roman"/>
          <w:b/>
          <w:color w:val="000000"/>
          <w:sz w:val="28"/>
          <w:lang w:val="ru-RU"/>
        </w:rPr>
        <w:t>Арифметические действия</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Устные вычисления, сводимые к действиям в пределах 100 (табличное и </w:t>
      </w:r>
      <w:proofErr w:type="spellStart"/>
      <w:r w:rsidRPr="00266EF6">
        <w:rPr>
          <w:rFonts w:ascii="Times New Roman" w:hAnsi="Times New Roman"/>
          <w:color w:val="000000"/>
          <w:sz w:val="28"/>
          <w:lang w:val="ru-RU"/>
        </w:rPr>
        <w:t>внетабличное</w:t>
      </w:r>
      <w:proofErr w:type="spellEnd"/>
      <w:r w:rsidRPr="00266EF6">
        <w:rPr>
          <w:rFonts w:ascii="Times New Roman" w:hAnsi="Times New Roman"/>
          <w:color w:val="000000"/>
          <w:sz w:val="28"/>
          <w:lang w:val="ru-RU"/>
        </w:rPr>
        <w:t xml:space="preserve"> умножение, деление, действия с круглыми числами). </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Письменное сложение, вычитание чисел в пределах 1000. Действия с числами 0 и 1.</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Переместительное, сочетательное свойства сложения, умножения при вычислениях.</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Нахождение неизвестного компонента арифметического действия. </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Однородные величины: сложение и вычитание. </w:t>
      </w:r>
    </w:p>
    <w:p w:rsidR="00F43A82" w:rsidRPr="00266EF6" w:rsidRDefault="00F56B6A">
      <w:pPr>
        <w:spacing w:after="0" w:line="264" w:lineRule="auto"/>
        <w:ind w:firstLine="600"/>
        <w:jc w:val="both"/>
        <w:rPr>
          <w:lang w:val="ru-RU"/>
        </w:rPr>
      </w:pPr>
      <w:r w:rsidRPr="00266EF6">
        <w:rPr>
          <w:rFonts w:ascii="Times New Roman" w:hAnsi="Times New Roman"/>
          <w:b/>
          <w:color w:val="000000"/>
          <w:sz w:val="28"/>
          <w:lang w:val="ru-RU"/>
        </w:rPr>
        <w:t>Текстовые задачи</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266EF6">
        <w:rPr>
          <w:rFonts w:ascii="Times New Roman" w:hAnsi="Times New Roman"/>
          <w:color w:val="333333"/>
          <w:sz w:val="28"/>
          <w:lang w:val="ru-RU"/>
        </w:rPr>
        <w:t xml:space="preserve"> – </w:t>
      </w:r>
      <w:r w:rsidRPr="00266EF6">
        <w:rPr>
          <w:rFonts w:ascii="Times New Roman" w:hAnsi="Times New Roman"/>
          <w:color w:val="000000"/>
          <w:sz w:val="28"/>
          <w:lang w:val="ru-RU"/>
        </w:rPr>
        <w:t>меньше на…», «больше</w:t>
      </w:r>
      <w:r w:rsidRPr="00266EF6">
        <w:rPr>
          <w:rFonts w:ascii="Times New Roman" w:hAnsi="Times New Roman"/>
          <w:color w:val="333333"/>
          <w:sz w:val="28"/>
          <w:lang w:val="ru-RU"/>
        </w:rPr>
        <w:t xml:space="preserve"> – </w:t>
      </w:r>
      <w:r w:rsidRPr="00266EF6">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lastRenderedPageBreak/>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F43A82" w:rsidRPr="00266EF6" w:rsidRDefault="00F56B6A">
      <w:pPr>
        <w:spacing w:after="0" w:line="264" w:lineRule="auto"/>
        <w:ind w:firstLine="600"/>
        <w:jc w:val="both"/>
        <w:rPr>
          <w:lang w:val="ru-RU"/>
        </w:rPr>
      </w:pPr>
      <w:r w:rsidRPr="00266EF6">
        <w:rPr>
          <w:rFonts w:ascii="Times New Roman" w:hAnsi="Times New Roman"/>
          <w:b/>
          <w:color w:val="000000"/>
          <w:sz w:val="28"/>
          <w:lang w:val="ru-RU"/>
        </w:rPr>
        <w:t>Пространственные отношения и геометрические фигуры</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Периметр многоугольника: измерение, вычисление, запись равенства. </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F43A82" w:rsidRPr="00266EF6" w:rsidRDefault="00F56B6A">
      <w:pPr>
        <w:spacing w:after="0" w:line="264" w:lineRule="auto"/>
        <w:ind w:firstLine="600"/>
        <w:jc w:val="both"/>
        <w:rPr>
          <w:lang w:val="ru-RU"/>
        </w:rPr>
      </w:pPr>
      <w:r w:rsidRPr="00266EF6">
        <w:rPr>
          <w:rFonts w:ascii="Times New Roman" w:hAnsi="Times New Roman"/>
          <w:b/>
          <w:color w:val="000000"/>
          <w:sz w:val="28"/>
          <w:lang w:val="ru-RU"/>
        </w:rPr>
        <w:t>Математическая информация</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Классификация объектов по двум признакам.</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F43A82" w:rsidRPr="00266EF6" w:rsidRDefault="00F43A82">
      <w:pPr>
        <w:spacing w:after="0" w:line="257" w:lineRule="auto"/>
        <w:ind w:left="120"/>
        <w:jc w:val="both"/>
        <w:rPr>
          <w:lang w:val="ru-RU"/>
        </w:rPr>
      </w:pPr>
    </w:p>
    <w:p w:rsidR="00F43A82" w:rsidRPr="00266EF6" w:rsidRDefault="00F56B6A">
      <w:pPr>
        <w:spacing w:after="0" w:line="257" w:lineRule="auto"/>
        <w:ind w:left="120"/>
        <w:jc w:val="both"/>
        <w:rPr>
          <w:lang w:val="ru-RU"/>
        </w:rPr>
      </w:pPr>
      <w:r w:rsidRPr="00266EF6">
        <w:rPr>
          <w:rFonts w:ascii="Times New Roman" w:hAnsi="Times New Roman"/>
          <w:b/>
          <w:color w:val="000000"/>
          <w:sz w:val="28"/>
          <w:lang w:val="ru-RU"/>
        </w:rPr>
        <w:t>УНИВЕРСАЛЬНЫЕ УЧЕБНЫЕ ДЕЙСТВИЯ</w:t>
      </w:r>
    </w:p>
    <w:p w:rsidR="00F43A82" w:rsidRPr="00266EF6" w:rsidRDefault="00F56B6A">
      <w:pPr>
        <w:spacing w:after="0"/>
        <w:ind w:left="120"/>
        <w:rPr>
          <w:lang w:val="ru-RU"/>
        </w:rPr>
      </w:pPr>
      <w:r w:rsidRPr="00266EF6">
        <w:rPr>
          <w:rFonts w:ascii="Times New Roman" w:hAnsi="Times New Roman"/>
          <w:b/>
          <w:color w:val="333333"/>
          <w:sz w:val="28"/>
          <w:lang w:val="ru-RU"/>
        </w:rPr>
        <w:t>Познавательные универсальные учебные действия</w:t>
      </w:r>
    </w:p>
    <w:p w:rsidR="00F43A82" w:rsidRPr="00266EF6" w:rsidRDefault="00F56B6A">
      <w:pPr>
        <w:spacing w:after="0" w:line="264" w:lineRule="auto"/>
        <w:ind w:left="120"/>
        <w:jc w:val="both"/>
        <w:rPr>
          <w:lang w:val="ru-RU"/>
        </w:rPr>
      </w:pPr>
      <w:r w:rsidRPr="00266EF6">
        <w:rPr>
          <w:rFonts w:ascii="Times New Roman" w:hAnsi="Times New Roman"/>
          <w:b/>
          <w:color w:val="000000"/>
          <w:sz w:val="28"/>
          <w:lang w:val="ru-RU"/>
        </w:rPr>
        <w:t>Базовые логические и исследовательские действия:</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сравнивать математические объекты (числа, величины, геометрические фигуры);</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выбирать приём вычисления, выполнения действия;</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конструировать геометрические фигуры;</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прикидывать размеры фигуры, её элементов;</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понимать смысл зависимостей и математических отношений, описанных в задаче;</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lastRenderedPageBreak/>
        <w:t>различать и использовать разные приёмы и алгоритмы вычисления;</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соотносить начало, окончание, продолжительность события в практической ситуации;</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моделировать предложенную практическую ситуацию;</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устанавливать последовательность событий, действий сюжета текстовой задачи.</w:t>
      </w:r>
    </w:p>
    <w:p w:rsidR="00F43A82" w:rsidRPr="00266EF6" w:rsidRDefault="00F56B6A">
      <w:pPr>
        <w:spacing w:after="0" w:line="257" w:lineRule="auto"/>
        <w:ind w:left="120"/>
        <w:jc w:val="both"/>
        <w:rPr>
          <w:lang w:val="ru-RU"/>
        </w:rPr>
      </w:pPr>
      <w:r w:rsidRPr="00266EF6">
        <w:rPr>
          <w:rFonts w:ascii="Times New Roman" w:hAnsi="Times New Roman"/>
          <w:b/>
          <w:color w:val="000000"/>
          <w:sz w:val="28"/>
          <w:lang w:val="ru-RU"/>
        </w:rPr>
        <w:t>Работа с информацией:</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читать информацию, представленную в разных формах;</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заполнять таблицы сложения и умножения, дополнять данными чертеж;</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устанавливать соответствие между различными записями решения задачи;</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F43A82" w:rsidRPr="00266EF6" w:rsidRDefault="00F43A82">
      <w:pPr>
        <w:spacing w:after="0" w:line="257" w:lineRule="auto"/>
        <w:ind w:left="120"/>
        <w:jc w:val="both"/>
        <w:rPr>
          <w:lang w:val="ru-RU"/>
        </w:rPr>
      </w:pPr>
    </w:p>
    <w:p w:rsidR="00F43A82" w:rsidRPr="00266EF6" w:rsidRDefault="00F56B6A">
      <w:pPr>
        <w:spacing w:after="0" w:line="257" w:lineRule="auto"/>
        <w:ind w:left="120"/>
        <w:jc w:val="both"/>
        <w:rPr>
          <w:lang w:val="ru-RU"/>
        </w:rPr>
      </w:pPr>
      <w:r w:rsidRPr="00266EF6">
        <w:rPr>
          <w:rFonts w:ascii="Times New Roman" w:hAnsi="Times New Roman"/>
          <w:b/>
          <w:color w:val="000000"/>
          <w:sz w:val="28"/>
          <w:lang w:val="ru-RU"/>
        </w:rPr>
        <w:t>Коммуникативные универсальные учебные действия</w:t>
      </w:r>
    </w:p>
    <w:p w:rsidR="00F43A82" w:rsidRPr="00266EF6" w:rsidRDefault="00F56B6A">
      <w:pPr>
        <w:spacing w:after="0" w:line="264" w:lineRule="auto"/>
        <w:ind w:left="120"/>
        <w:jc w:val="both"/>
        <w:rPr>
          <w:lang w:val="ru-RU"/>
        </w:rPr>
      </w:pPr>
      <w:r w:rsidRPr="00266EF6">
        <w:rPr>
          <w:rFonts w:ascii="Times New Roman" w:hAnsi="Times New Roman"/>
          <w:b/>
          <w:color w:val="000000"/>
          <w:sz w:val="28"/>
          <w:lang w:val="ru-RU"/>
        </w:rPr>
        <w:t xml:space="preserve">Общение: </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использовать математическую терминологию для описания отношений и зависимостей;</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строить речевые высказывания для решения задач, составлять текстовую задачу;</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объяснять на примерах отношения «больше-меньше на…», «больше-меньше в…», «равно»;</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использовать математическую символику для составления числовых выражений;</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участвовать в обсуждении ошибок в ходе и результате выполнения вычисления.</w:t>
      </w:r>
    </w:p>
    <w:p w:rsidR="00F43A82" w:rsidRPr="00266EF6" w:rsidRDefault="00F43A82">
      <w:pPr>
        <w:spacing w:after="0" w:line="257" w:lineRule="auto"/>
        <w:ind w:left="120"/>
        <w:jc w:val="both"/>
        <w:rPr>
          <w:lang w:val="ru-RU"/>
        </w:rPr>
      </w:pPr>
    </w:p>
    <w:p w:rsidR="00F43A82" w:rsidRPr="00266EF6" w:rsidRDefault="00F56B6A">
      <w:pPr>
        <w:spacing w:after="0" w:line="257" w:lineRule="auto"/>
        <w:ind w:left="120"/>
        <w:jc w:val="both"/>
        <w:rPr>
          <w:lang w:val="ru-RU"/>
        </w:rPr>
      </w:pPr>
      <w:r w:rsidRPr="00266EF6">
        <w:rPr>
          <w:rFonts w:ascii="Times New Roman" w:hAnsi="Times New Roman"/>
          <w:b/>
          <w:color w:val="000000"/>
          <w:sz w:val="28"/>
          <w:lang w:val="ru-RU"/>
        </w:rPr>
        <w:t>Регулятивные универсальные учебные действия</w:t>
      </w:r>
    </w:p>
    <w:p w:rsidR="00F43A82" w:rsidRPr="00266EF6" w:rsidRDefault="00F56B6A">
      <w:pPr>
        <w:spacing w:after="0" w:line="264" w:lineRule="auto"/>
        <w:ind w:left="120"/>
        <w:jc w:val="both"/>
        <w:rPr>
          <w:lang w:val="ru-RU"/>
        </w:rPr>
      </w:pPr>
      <w:r w:rsidRPr="00266EF6">
        <w:rPr>
          <w:rFonts w:ascii="Times New Roman" w:hAnsi="Times New Roman"/>
          <w:b/>
          <w:color w:val="000000"/>
          <w:sz w:val="28"/>
          <w:lang w:val="ru-RU"/>
        </w:rPr>
        <w:t xml:space="preserve">Самоорганизация и самоконтроль: </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проверять ход и результат выполнения действия;</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вести поиск ошибок, характеризовать их и исправлять;</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формулировать ответ (вывод), подтверждать его объяснением, расчётами;</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lastRenderedPageBreak/>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F43A82" w:rsidRPr="00266EF6" w:rsidRDefault="00F56B6A">
      <w:pPr>
        <w:spacing w:after="0" w:line="257" w:lineRule="auto"/>
        <w:ind w:left="120"/>
        <w:jc w:val="both"/>
        <w:rPr>
          <w:lang w:val="ru-RU"/>
        </w:rPr>
      </w:pPr>
      <w:r w:rsidRPr="00266EF6">
        <w:rPr>
          <w:rFonts w:ascii="Times New Roman" w:hAnsi="Times New Roman"/>
          <w:b/>
          <w:color w:val="000000"/>
          <w:sz w:val="28"/>
          <w:lang w:val="ru-RU"/>
        </w:rPr>
        <w:t>Совместная деятельность:</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выполнять совместно прикидку и оценку результата выполнения общей работы.</w:t>
      </w:r>
    </w:p>
    <w:p w:rsidR="00F43A82" w:rsidRPr="00266EF6" w:rsidRDefault="00F43A82">
      <w:pPr>
        <w:spacing w:after="0" w:line="264" w:lineRule="auto"/>
        <w:ind w:left="120"/>
        <w:jc w:val="both"/>
        <w:rPr>
          <w:lang w:val="ru-RU"/>
        </w:rPr>
      </w:pPr>
    </w:p>
    <w:p w:rsidR="00F43A82" w:rsidRPr="00266EF6" w:rsidRDefault="00F56B6A">
      <w:pPr>
        <w:spacing w:after="0" w:line="264" w:lineRule="auto"/>
        <w:ind w:left="120"/>
        <w:jc w:val="both"/>
        <w:rPr>
          <w:lang w:val="ru-RU"/>
        </w:rPr>
      </w:pPr>
      <w:r w:rsidRPr="00266EF6">
        <w:rPr>
          <w:rFonts w:ascii="Times New Roman" w:hAnsi="Times New Roman"/>
          <w:b/>
          <w:color w:val="000000"/>
          <w:sz w:val="28"/>
          <w:lang w:val="ru-RU"/>
        </w:rPr>
        <w:t>4 КЛАСС</w:t>
      </w:r>
    </w:p>
    <w:p w:rsidR="00F43A82" w:rsidRPr="00266EF6" w:rsidRDefault="00F43A82">
      <w:pPr>
        <w:spacing w:after="0" w:line="264" w:lineRule="auto"/>
        <w:ind w:left="120"/>
        <w:jc w:val="both"/>
        <w:rPr>
          <w:lang w:val="ru-RU"/>
        </w:rPr>
      </w:pPr>
    </w:p>
    <w:p w:rsidR="00F43A82" w:rsidRPr="00266EF6" w:rsidRDefault="00F56B6A">
      <w:pPr>
        <w:spacing w:after="0" w:line="264" w:lineRule="auto"/>
        <w:ind w:firstLine="600"/>
        <w:jc w:val="both"/>
        <w:rPr>
          <w:lang w:val="ru-RU"/>
        </w:rPr>
      </w:pPr>
      <w:r w:rsidRPr="00266EF6">
        <w:rPr>
          <w:rFonts w:ascii="Times New Roman" w:hAnsi="Times New Roman"/>
          <w:b/>
          <w:color w:val="000000"/>
          <w:sz w:val="28"/>
          <w:lang w:val="ru-RU"/>
        </w:rPr>
        <w:t>Числа и величины</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Величины: сравнение объектов по массе, длине, площади, вместимости. </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Единицы массы (</w:t>
      </w:r>
      <w:r w:rsidRPr="00266EF6">
        <w:rPr>
          <w:rFonts w:ascii="Times New Roman" w:hAnsi="Times New Roman"/>
          <w:color w:val="333333"/>
          <w:sz w:val="28"/>
          <w:lang w:val="ru-RU"/>
        </w:rPr>
        <w:t xml:space="preserve">центнер, </w:t>
      </w:r>
      <w:proofErr w:type="gramStart"/>
      <w:r w:rsidRPr="00266EF6">
        <w:rPr>
          <w:rFonts w:ascii="Times New Roman" w:hAnsi="Times New Roman"/>
          <w:color w:val="333333"/>
          <w:sz w:val="28"/>
          <w:lang w:val="ru-RU"/>
        </w:rPr>
        <w:t>тонна)</w:t>
      </w:r>
      <w:r w:rsidRPr="00266EF6">
        <w:rPr>
          <w:rFonts w:ascii="Times New Roman" w:hAnsi="Times New Roman"/>
          <w:color w:val="000000"/>
          <w:sz w:val="28"/>
          <w:lang w:val="ru-RU"/>
        </w:rPr>
        <w:t>и</w:t>
      </w:r>
      <w:proofErr w:type="gramEnd"/>
      <w:r w:rsidRPr="00266EF6">
        <w:rPr>
          <w:rFonts w:ascii="Times New Roman" w:hAnsi="Times New Roman"/>
          <w:color w:val="000000"/>
          <w:sz w:val="28"/>
          <w:lang w:val="ru-RU"/>
        </w:rPr>
        <w:t xml:space="preserve"> соотношения между ними.</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Единицы времени (сутки, неделя, месяц, год, век), соотношения между ними.</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Доля величины времени, массы, длины.</w:t>
      </w:r>
    </w:p>
    <w:p w:rsidR="00F43A82" w:rsidRPr="00266EF6" w:rsidRDefault="00F56B6A">
      <w:pPr>
        <w:spacing w:after="0" w:line="264" w:lineRule="auto"/>
        <w:ind w:firstLine="600"/>
        <w:jc w:val="both"/>
        <w:rPr>
          <w:lang w:val="ru-RU"/>
        </w:rPr>
      </w:pPr>
      <w:r w:rsidRPr="00266EF6">
        <w:rPr>
          <w:rFonts w:ascii="Times New Roman" w:hAnsi="Times New Roman"/>
          <w:b/>
          <w:color w:val="000000"/>
          <w:sz w:val="28"/>
          <w:lang w:val="ru-RU"/>
        </w:rPr>
        <w:t>Арифметические действия</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Умножение и деление величины на однозначное число.</w:t>
      </w:r>
    </w:p>
    <w:p w:rsidR="00F43A82" w:rsidRPr="00266EF6" w:rsidRDefault="00F56B6A">
      <w:pPr>
        <w:spacing w:after="0" w:line="264" w:lineRule="auto"/>
        <w:ind w:firstLine="600"/>
        <w:jc w:val="both"/>
        <w:rPr>
          <w:lang w:val="ru-RU"/>
        </w:rPr>
      </w:pPr>
      <w:r w:rsidRPr="00266EF6">
        <w:rPr>
          <w:rFonts w:ascii="Times New Roman" w:hAnsi="Times New Roman"/>
          <w:b/>
          <w:color w:val="000000"/>
          <w:sz w:val="28"/>
          <w:lang w:val="ru-RU"/>
        </w:rPr>
        <w:lastRenderedPageBreak/>
        <w:t>Текстовые задачи</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F43A82" w:rsidRPr="00266EF6" w:rsidRDefault="00F56B6A">
      <w:pPr>
        <w:spacing w:after="0" w:line="264" w:lineRule="auto"/>
        <w:ind w:firstLine="600"/>
        <w:jc w:val="both"/>
        <w:rPr>
          <w:lang w:val="ru-RU"/>
        </w:rPr>
      </w:pPr>
      <w:r w:rsidRPr="00266EF6">
        <w:rPr>
          <w:rFonts w:ascii="Times New Roman" w:hAnsi="Times New Roman"/>
          <w:b/>
          <w:color w:val="000000"/>
          <w:sz w:val="28"/>
          <w:lang w:val="ru-RU"/>
        </w:rPr>
        <w:t>Пространственные отношения и геометрические фигуры</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Наглядные представления о симметрии.</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Периметр, площадь фигуры, составленной из двух – трёх прямоугольников (квадратов).</w:t>
      </w:r>
    </w:p>
    <w:p w:rsidR="00F43A82" w:rsidRPr="00266EF6" w:rsidRDefault="00F56B6A">
      <w:pPr>
        <w:spacing w:after="0" w:line="264" w:lineRule="auto"/>
        <w:ind w:firstLine="600"/>
        <w:jc w:val="both"/>
        <w:rPr>
          <w:lang w:val="ru-RU"/>
        </w:rPr>
      </w:pPr>
      <w:r w:rsidRPr="00266EF6">
        <w:rPr>
          <w:rFonts w:ascii="Times New Roman" w:hAnsi="Times New Roman"/>
          <w:b/>
          <w:color w:val="000000"/>
          <w:sz w:val="28"/>
          <w:lang w:val="ru-RU"/>
        </w:rPr>
        <w:t>Математическая информация</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Алгоритмы решения изученных учебных и практических задач.</w:t>
      </w:r>
    </w:p>
    <w:p w:rsidR="00F43A82" w:rsidRPr="00266EF6" w:rsidRDefault="00F43A82">
      <w:pPr>
        <w:spacing w:after="0" w:line="257" w:lineRule="auto"/>
        <w:ind w:left="120"/>
        <w:jc w:val="both"/>
        <w:rPr>
          <w:lang w:val="ru-RU"/>
        </w:rPr>
      </w:pPr>
    </w:p>
    <w:p w:rsidR="00F43A82" w:rsidRPr="00266EF6" w:rsidRDefault="00F56B6A">
      <w:pPr>
        <w:spacing w:after="0" w:line="257" w:lineRule="auto"/>
        <w:ind w:left="120"/>
        <w:jc w:val="both"/>
        <w:rPr>
          <w:lang w:val="ru-RU"/>
        </w:rPr>
      </w:pPr>
      <w:r w:rsidRPr="00266EF6">
        <w:rPr>
          <w:rFonts w:ascii="Times New Roman" w:hAnsi="Times New Roman"/>
          <w:b/>
          <w:color w:val="000000"/>
          <w:sz w:val="28"/>
          <w:lang w:val="ru-RU"/>
        </w:rPr>
        <w:t>УНИВЕРСАЛЬНЫЕ УЧЕБНЫЕ ДЕЙСТВИЯ</w:t>
      </w:r>
      <w:r w:rsidRPr="00266EF6">
        <w:rPr>
          <w:rFonts w:ascii="Times New Roman" w:hAnsi="Times New Roman"/>
          <w:color w:val="000000"/>
          <w:sz w:val="28"/>
          <w:lang w:val="ru-RU"/>
        </w:rPr>
        <w:t xml:space="preserve"> </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lastRenderedPageBreak/>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43A82" w:rsidRPr="00266EF6" w:rsidRDefault="00F43A82">
      <w:pPr>
        <w:spacing w:after="0"/>
        <w:ind w:left="120"/>
        <w:rPr>
          <w:lang w:val="ru-RU"/>
        </w:rPr>
      </w:pPr>
    </w:p>
    <w:p w:rsidR="00F43A82" w:rsidRPr="00266EF6" w:rsidRDefault="00F56B6A">
      <w:pPr>
        <w:spacing w:after="0" w:line="257" w:lineRule="auto"/>
        <w:ind w:left="120"/>
        <w:jc w:val="both"/>
        <w:rPr>
          <w:lang w:val="ru-RU"/>
        </w:rPr>
      </w:pPr>
      <w:r w:rsidRPr="00266EF6">
        <w:rPr>
          <w:rFonts w:ascii="Times New Roman" w:hAnsi="Times New Roman"/>
          <w:b/>
          <w:color w:val="000000"/>
          <w:sz w:val="28"/>
          <w:lang w:val="ru-RU"/>
        </w:rPr>
        <w:t>Познавательные универсальные учебные действия</w:t>
      </w:r>
    </w:p>
    <w:p w:rsidR="00F43A82" w:rsidRPr="00266EF6" w:rsidRDefault="00F56B6A">
      <w:pPr>
        <w:spacing w:after="0" w:line="257" w:lineRule="auto"/>
        <w:ind w:left="120"/>
        <w:jc w:val="both"/>
        <w:rPr>
          <w:lang w:val="ru-RU"/>
        </w:rPr>
      </w:pPr>
      <w:r w:rsidRPr="00266EF6">
        <w:rPr>
          <w:rFonts w:ascii="Times New Roman" w:hAnsi="Times New Roman"/>
          <w:b/>
          <w:color w:val="000000"/>
          <w:sz w:val="28"/>
          <w:lang w:val="ru-RU"/>
        </w:rPr>
        <w:t>Базовые логические и исследовательские действия:</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находить модели изученных геометрических фигур в окружающем мире;</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классифицировать объекты по 1–2 выбранным признакам;</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F43A82" w:rsidRPr="00266EF6" w:rsidRDefault="00F56B6A">
      <w:pPr>
        <w:spacing w:after="0" w:line="257" w:lineRule="auto"/>
        <w:ind w:left="120"/>
        <w:jc w:val="both"/>
        <w:rPr>
          <w:lang w:val="ru-RU"/>
        </w:rPr>
      </w:pPr>
      <w:r w:rsidRPr="00266EF6">
        <w:rPr>
          <w:rFonts w:ascii="Times New Roman" w:hAnsi="Times New Roman"/>
          <w:b/>
          <w:color w:val="000000"/>
          <w:sz w:val="28"/>
          <w:lang w:val="ru-RU"/>
        </w:rPr>
        <w:t>Работа с информацией:</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представлять информацию в разных формах;</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извлекать и интерпретировать информацию, представленную в таблице, на диаграмме;</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F43A82" w:rsidRPr="00266EF6" w:rsidRDefault="00F43A82">
      <w:pPr>
        <w:spacing w:after="0" w:line="257" w:lineRule="auto"/>
        <w:ind w:left="120"/>
        <w:jc w:val="both"/>
        <w:rPr>
          <w:lang w:val="ru-RU"/>
        </w:rPr>
      </w:pPr>
    </w:p>
    <w:p w:rsidR="00F43A82" w:rsidRPr="00266EF6" w:rsidRDefault="00F56B6A">
      <w:pPr>
        <w:spacing w:after="0" w:line="257" w:lineRule="auto"/>
        <w:ind w:left="120"/>
        <w:jc w:val="both"/>
        <w:rPr>
          <w:lang w:val="ru-RU"/>
        </w:rPr>
      </w:pPr>
      <w:r w:rsidRPr="00266EF6">
        <w:rPr>
          <w:rFonts w:ascii="Times New Roman" w:hAnsi="Times New Roman"/>
          <w:b/>
          <w:color w:val="000000"/>
          <w:sz w:val="28"/>
          <w:lang w:val="ru-RU"/>
        </w:rPr>
        <w:t>Коммуникативные универсальные учебные действия</w:t>
      </w:r>
    </w:p>
    <w:p w:rsidR="00F43A82" w:rsidRPr="00266EF6" w:rsidRDefault="00F56B6A">
      <w:pPr>
        <w:spacing w:after="0" w:line="264" w:lineRule="auto"/>
        <w:ind w:left="120"/>
        <w:jc w:val="both"/>
        <w:rPr>
          <w:lang w:val="ru-RU"/>
        </w:rPr>
      </w:pPr>
      <w:r w:rsidRPr="00266EF6">
        <w:rPr>
          <w:rFonts w:ascii="Times New Roman" w:hAnsi="Times New Roman"/>
          <w:b/>
          <w:color w:val="000000"/>
          <w:sz w:val="28"/>
          <w:lang w:val="ru-RU"/>
        </w:rPr>
        <w:t xml:space="preserve">Общение: </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 xml:space="preserve">приводить примеры и </w:t>
      </w:r>
      <w:proofErr w:type="spellStart"/>
      <w:r w:rsidRPr="00266EF6">
        <w:rPr>
          <w:rFonts w:ascii="Times New Roman" w:hAnsi="Times New Roman"/>
          <w:color w:val="000000"/>
          <w:sz w:val="28"/>
          <w:lang w:val="ru-RU"/>
        </w:rPr>
        <w:t>контрпримеры</w:t>
      </w:r>
      <w:proofErr w:type="spellEnd"/>
      <w:r w:rsidRPr="00266EF6">
        <w:rPr>
          <w:rFonts w:ascii="Times New Roman" w:hAnsi="Times New Roman"/>
          <w:color w:val="000000"/>
          <w:sz w:val="28"/>
          <w:lang w:val="ru-RU"/>
        </w:rPr>
        <w:t xml:space="preserve"> для подтверждения или опровержения вывода, гипотезы;</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конструировать, читать числовое выражение;</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описывать практическую ситуацию с использованием изученной терминологии;</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lastRenderedPageBreak/>
        <w:t>характеризовать математические объекты, явления и события с помощью изученных величин;</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составлять инструкцию, записывать рассуждение;</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F43A82" w:rsidRPr="00266EF6" w:rsidRDefault="00F43A82">
      <w:pPr>
        <w:spacing w:after="0" w:line="257" w:lineRule="auto"/>
        <w:ind w:left="120"/>
        <w:jc w:val="both"/>
        <w:rPr>
          <w:lang w:val="ru-RU"/>
        </w:rPr>
      </w:pPr>
    </w:p>
    <w:p w:rsidR="00F43A82" w:rsidRPr="00266EF6" w:rsidRDefault="00F56B6A">
      <w:pPr>
        <w:spacing w:after="0" w:line="257" w:lineRule="auto"/>
        <w:ind w:left="120"/>
        <w:jc w:val="both"/>
        <w:rPr>
          <w:lang w:val="ru-RU"/>
        </w:rPr>
      </w:pPr>
      <w:r w:rsidRPr="00266EF6">
        <w:rPr>
          <w:rFonts w:ascii="Times New Roman" w:hAnsi="Times New Roman"/>
          <w:b/>
          <w:color w:val="000000"/>
          <w:sz w:val="28"/>
          <w:lang w:val="ru-RU"/>
        </w:rPr>
        <w:t>Регулятивные универсальные учебные действия</w:t>
      </w:r>
    </w:p>
    <w:p w:rsidR="00F43A82" w:rsidRPr="00266EF6" w:rsidRDefault="00F56B6A">
      <w:pPr>
        <w:spacing w:after="0" w:line="264" w:lineRule="auto"/>
        <w:ind w:left="120"/>
        <w:jc w:val="both"/>
        <w:rPr>
          <w:lang w:val="ru-RU"/>
        </w:rPr>
      </w:pPr>
      <w:r w:rsidRPr="00266EF6">
        <w:rPr>
          <w:rFonts w:ascii="Times New Roman" w:hAnsi="Times New Roman"/>
          <w:b/>
          <w:color w:val="000000"/>
          <w:sz w:val="28"/>
          <w:lang w:val="ru-RU"/>
        </w:rPr>
        <w:t xml:space="preserve">Самоорганизация и самоконтроль: </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самостоятельно выполнять прикидку и оценку результата измерений;</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находить, исправлять, прогнозировать ошибки и трудности в решении учебной задачи.</w:t>
      </w:r>
    </w:p>
    <w:p w:rsidR="00F43A82" w:rsidRPr="00266EF6" w:rsidRDefault="00F56B6A">
      <w:pPr>
        <w:spacing w:after="0" w:line="257" w:lineRule="auto"/>
        <w:ind w:left="120"/>
        <w:jc w:val="both"/>
        <w:rPr>
          <w:lang w:val="ru-RU"/>
        </w:rPr>
      </w:pPr>
      <w:r w:rsidRPr="00266EF6">
        <w:rPr>
          <w:rFonts w:ascii="Times New Roman" w:hAnsi="Times New Roman"/>
          <w:b/>
          <w:color w:val="000000"/>
          <w:sz w:val="28"/>
          <w:lang w:val="ru-RU"/>
        </w:rPr>
        <w:t>Совместная деятельность:</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F43A82" w:rsidRPr="00266EF6" w:rsidRDefault="00F43A82">
      <w:pPr>
        <w:rPr>
          <w:lang w:val="ru-RU"/>
        </w:rPr>
        <w:sectPr w:rsidR="00F43A82" w:rsidRPr="00266EF6">
          <w:pgSz w:w="11906" w:h="16383"/>
          <w:pgMar w:top="1134" w:right="850" w:bottom="1134" w:left="1701" w:header="720" w:footer="720" w:gutter="0"/>
          <w:cols w:space="720"/>
        </w:sectPr>
      </w:pPr>
    </w:p>
    <w:p w:rsidR="00F43A82" w:rsidRPr="00266EF6" w:rsidRDefault="00F56B6A">
      <w:pPr>
        <w:spacing w:after="0" w:line="264" w:lineRule="auto"/>
        <w:ind w:left="120"/>
        <w:jc w:val="both"/>
        <w:rPr>
          <w:lang w:val="ru-RU"/>
        </w:rPr>
      </w:pPr>
      <w:bookmarkStart w:id="8" w:name="block-68866642"/>
      <w:bookmarkEnd w:id="7"/>
      <w:r w:rsidRPr="00266EF6">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F43A82" w:rsidRPr="00266EF6" w:rsidRDefault="00F43A82">
      <w:pPr>
        <w:spacing w:after="0" w:line="264" w:lineRule="auto"/>
        <w:ind w:left="120"/>
        <w:jc w:val="both"/>
        <w:rPr>
          <w:lang w:val="ru-RU"/>
        </w:rPr>
      </w:pPr>
    </w:p>
    <w:p w:rsidR="00F43A82" w:rsidRPr="00266EF6" w:rsidRDefault="00F56B6A">
      <w:pPr>
        <w:spacing w:after="0" w:line="264" w:lineRule="auto"/>
        <w:ind w:left="120"/>
        <w:jc w:val="both"/>
        <w:rPr>
          <w:lang w:val="ru-RU"/>
        </w:rPr>
      </w:pPr>
      <w:r w:rsidRPr="00266EF6">
        <w:rPr>
          <w:rFonts w:ascii="Times New Roman" w:hAnsi="Times New Roman"/>
          <w:b/>
          <w:color w:val="000000"/>
          <w:sz w:val="28"/>
          <w:lang w:val="ru-RU"/>
        </w:rPr>
        <w:t>ЛИЧНОСТНЫЕ РЕЗУЛЬТАТЫ</w:t>
      </w:r>
    </w:p>
    <w:p w:rsidR="00F43A82" w:rsidRPr="00266EF6" w:rsidRDefault="00F43A82">
      <w:pPr>
        <w:spacing w:after="0" w:line="264" w:lineRule="auto"/>
        <w:ind w:left="120"/>
        <w:jc w:val="both"/>
        <w:rPr>
          <w:lang w:val="ru-RU"/>
        </w:rPr>
      </w:pP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осваивать навыки организации безопасного поведения в информационной среде;</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F43A82" w:rsidRPr="00266EF6" w:rsidRDefault="00F43A82">
      <w:pPr>
        <w:spacing w:after="0"/>
        <w:ind w:left="120"/>
        <w:jc w:val="both"/>
        <w:rPr>
          <w:lang w:val="ru-RU"/>
        </w:rPr>
      </w:pPr>
    </w:p>
    <w:p w:rsidR="00F43A82" w:rsidRPr="00266EF6" w:rsidRDefault="00F56B6A">
      <w:pPr>
        <w:spacing w:after="0"/>
        <w:ind w:left="120"/>
        <w:jc w:val="both"/>
        <w:rPr>
          <w:lang w:val="ru-RU"/>
        </w:rPr>
      </w:pPr>
      <w:r w:rsidRPr="00266EF6">
        <w:rPr>
          <w:rFonts w:ascii="Times New Roman" w:hAnsi="Times New Roman"/>
          <w:b/>
          <w:color w:val="000000"/>
          <w:sz w:val="28"/>
          <w:lang w:val="ru-RU"/>
        </w:rPr>
        <w:t>МЕТАПРЕДМЕТНЫЕ РЕЗУЛЬТАТЫ</w:t>
      </w:r>
    </w:p>
    <w:p w:rsidR="00F43A82" w:rsidRPr="00266EF6" w:rsidRDefault="00F43A82">
      <w:pPr>
        <w:spacing w:after="0"/>
        <w:ind w:left="120"/>
        <w:jc w:val="both"/>
        <w:rPr>
          <w:lang w:val="ru-RU"/>
        </w:rPr>
      </w:pP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F43A82" w:rsidRPr="00266EF6" w:rsidRDefault="00F56B6A">
      <w:pPr>
        <w:spacing w:after="0" w:line="269" w:lineRule="auto"/>
        <w:ind w:left="120"/>
        <w:jc w:val="both"/>
        <w:rPr>
          <w:lang w:val="ru-RU"/>
        </w:rPr>
      </w:pPr>
      <w:r w:rsidRPr="00266EF6">
        <w:rPr>
          <w:rFonts w:ascii="Times New Roman" w:hAnsi="Times New Roman"/>
          <w:b/>
          <w:color w:val="000000"/>
          <w:sz w:val="28"/>
          <w:lang w:val="ru-RU"/>
        </w:rPr>
        <w:t>Познавательные универсальные учебные действия</w:t>
      </w:r>
    </w:p>
    <w:p w:rsidR="00F43A82" w:rsidRPr="00266EF6" w:rsidRDefault="00F56B6A">
      <w:pPr>
        <w:spacing w:after="0" w:line="269" w:lineRule="auto"/>
        <w:ind w:left="120"/>
        <w:jc w:val="both"/>
        <w:rPr>
          <w:lang w:val="ru-RU"/>
        </w:rPr>
      </w:pPr>
      <w:r w:rsidRPr="00266EF6">
        <w:rPr>
          <w:rFonts w:ascii="Times New Roman" w:hAnsi="Times New Roman"/>
          <w:b/>
          <w:color w:val="000000"/>
          <w:sz w:val="28"/>
          <w:lang w:val="ru-RU"/>
        </w:rPr>
        <w:t>Базовые логические действия:</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устанавливать связи и зависимости между математическими объектами («часть-целое», «причина-следствие», протяжённость);</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F43A82" w:rsidRPr="00266EF6" w:rsidRDefault="00F56B6A">
      <w:pPr>
        <w:spacing w:after="0" w:line="269" w:lineRule="auto"/>
        <w:ind w:left="120"/>
        <w:jc w:val="both"/>
        <w:rPr>
          <w:lang w:val="ru-RU"/>
        </w:rPr>
      </w:pPr>
      <w:r w:rsidRPr="00266EF6">
        <w:rPr>
          <w:rFonts w:ascii="Times New Roman" w:hAnsi="Times New Roman"/>
          <w:b/>
          <w:color w:val="000000"/>
          <w:sz w:val="28"/>
          <w:lang w:val="ru-RU"/>
        </w:rPr>
        <w:t>Базовые исследовательские действия:</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понимать и использовать математическую терминологию: различать, характеризовать, использовать для решения учебных и практических задач;</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применять изученные методы познания (измерение, моделирование, перебор вариантов).</w:t>
      </w:r>
    </w:p>
    <w:p w:rsidR="00F43A82" w:rsidRPr="00266EF6" w:rsidRDefault="00F56B6A">
      <w:pPr>
        <w:spacing w:after="0" w:line="269" w:lineRule="auto"/>
        <w:ind w:left="120"/>
        <w:jc w:val="both"/>
        <w:rPr>
          <w:lang w:val="ru-RU"/>
        </w:rPr>
      </w:pPr>
      <w:r w:rsidRPr="00266EF6">
        <w:rPr>
          <w:rFonts w:ascii="Times New Roman" w:hAnsi="Times New Roman"/>
          <w:b/>
          <w:color w:val="000000"/>
          <w:sz w:val="28"/>
          <w:lang w:val="ru-RU"/>
        </w:rPr>
        <w:t>Работа с информацией:</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F43A82" w:rsidRPr="00266EF6" w:rsidRDefault="00F56B6A">
      <w:pPr>
        <w:spacing w:after="0" w:line="269" w:lineRule="auto"/>
        <w:ind w:left="120"/>
        <w:jc w:val="both"/>
        <w:rPr>
          <w:lang w:val="ru-RU"/>
        </w:rPr>
      </w:pPr>
      <w:r w:rsidRPr="00266EF6">
        <w:rPr>
          <w:rFonts w:ascii="Times New Roman" w:hAnsi="Times New Roman"/>
          <w:b/>
          <w:color w:val="000000"/>
          <w:sz w:val="28"/>
          <w:lang w:val="ru-RU"/>
        </w:rPr>
        <w:lastRenderedPageBreak/>
        <w:t>Коммуникативные универсальные учебные действия</w:t>
      </w:r>
    </w:p>
    <w:p w:rsidR="00F43A82" w:rsidRPr="00266EF6" w:rsidRDefault="00F56B6A">
      <w:pPr>
        <w:spacing w:after="0" w:line="269" w:lineRule="auto"/>
        <w:ind w:left="120"/>
        <w:jc w:val="both"/>
        <w:rPr>
          <w:lang w:val="ru-RU"/>
        </w:rPr>
      </w:pPr>
      <w:r w:rsidRPr="00266EF6">
        <w:rPr>
          <w:rFonts w:ascii="Times New Roman" w:hAnsi="Times New Roman"/>
          <w:b/>
          <w:color w:val="000000"/>
          <w:sz w:val="28"/>
          <w:lang w:val="ru-RU"/>
        </w:rPr>
        <w:t>Общение:</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конструировать утверждения, проверять их истинность;</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комментировать процесс вычисления, построения, решения;</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объяснять полученный ответ с использованием изученной терминологии;</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самостоятельно составлять тексты заданий, аналогичные типовым изученным.</w:t>
      </w:r>
    </w:p>
    <w:p w:rsidR="00F43A82" w:rsidRPr="00266EF6" w:rsidRDefault="00F56B6A">
      <w:pPr>
        <w:spacing w:after="0" w:line="269" w:lineRule="auto"/>
        <w:ind w:left="120"/>
        <w:jc w:val="both"/>
        <w:rPr>
          <w:lang w:val="ru-RU"/>
        </w:rPr>
      </w:pPr>
      <w:r w:rsidRPr="00266EF6">
        <w:rPr>
          <w:rFonts w:ascii="Times New Roman" w:hAnsi="Times New Roman"/>
          <w:b/>
          <w:color w:val="000000"/>
          <w:sz w:val="28"/>
          <w:lang w:val="ru-RU"/>
        </w:rPr>
        <w:t>Регулятивные универсальные учебные действия</w:t>
      </w:r>
    </w:p>
    <w:p w:rsidR="00F43A82" w:rsidRPr="00266EF6" w:rsidRDefault="00F56B6A">
      <w:pPr>
        <w:spacing w:after="0" w:line="269" w:lineRule="auto"/>
        <w:ind w:left="120"/>
        <w:jc w:val="both"/>
        <w:rPr>
          <w:lang w:val="ru-RU"/>
        </w:rPr>
      </w:pPr>
      <w:r w:rsidRPr="00266EF6">
        <w:rPr>
          <w:rFonts w:ascii="Times New Roman" w:hAnsi="Times New Roman"/>
          <w:b/>
          <w:color w:val="000000"/>
          <w:sz w:val="28"/>
          <w:lang w:val="ru-RU"/>
        </w:rPr>
        <w:t>Самоорганизация:</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планировать действия по решению учебной задачи для получения результата;</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F43A82" w:rsidRPr="00266EF6" w:rsidRDefault="00F56B6A">
      <w:pPr>
        <w:spacing w:after="0" w:line="269" w:lineRule="auto"/>
        <w:ind w:left="120"/>
        <w:jc w:val="both"/>
        <w:rPr>
          <w:lang w:val="ru-RU"/>
        </w:rPr>
      </w:pPr>
      <w:r w:rsidRPr="00266EF6">
        <w:rPr>
          <w:rFonts w:ascii="Times New Roman" w:hAnsi="Times New Roman"/>
          <w:b/>
          <w:color w:val="000000"/>
          <w:sz w:val="28"/>
          <w:lang w:val="ru-RU"/>
        </w:rPr>
        <w:t>Самоконтроль:</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осуществлять контроль процесса и результата своей деятельности;</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выбирать и при необходимости корректировать способы действий;</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оценивать рациональность своих действий, давать им качественную характеристику.</w:t>
      </w:r>
    </w:p>
    <w:p w:rsidR="00F43A82" w:rsidRPr="00266EF6" w:rsidRDefault="00F56B6A">
      <w:pPr>
        <w:spacing w:after="0" w:line="269" w:lineRule="auto"/>
        <w:ind w:left="120"/>
        <w:jc w:val="both"/>
        <w:rPr>
          <w:lang w:val="ru-RU"/>
        </w:rPr>
      </w:pPr>
      <w:r w:rsidRPr="00266EF6">
        <w:rPr>
          <w:rFonts w:ascii="Times New Roman" w:hAnsi="Times New Roman"/>
          <w:b/>
          <w:color w:val="000000"/>
          <w:sz w:val="28"/>
          <w:lang w:val="ru-RU"/>
        </w:rPr>
        <w:t>Совместная деятельность:</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w:t>
      </w:r>
      <w:r w:rsidRPr="00266EF6">
        <w:rPr>
          <w:rFonts w:ascii="Times New Roman" w:hAnsi="Times New Roman"/>
          <w:color w:val="000000"/>
          <w:sz w:val="28"/>
          <w:lang w:val="ru-RU"/>
        </w:rPr>
        <w:lastRenderedPageBreak/>
        <w:t xml:space="preserve">большого количества вариантов, приведения примеров и </w:t>
      </w:r>
      <w:proofErr w:type="spellStart"/>
      <w:r w:rsidRPr="00266EF6">
        <w:rPr>
          <w:rFonts w:ascii="Times New Roman" w:hAnsi="Times New Roman"/>
          <w:color w:val="000000"/>
          <w:sz w:val="28"/>
          <w:lang w:val="ru-RU"/>
        </w:rPr>
        <w:t>контрпримеров</w:t>
      </w:r>
      <w:proofErr w:type="spellEnd"/>
      <w:r w:rsidRPr="00266EF6">
        <w:rPr>
          <w:rFonts w:ascii="Times New Roman" w:hAnsi="Times New Roman"/>
          <w:color w:val="000000"/>
          <w:sz w:val="28"/>
          <w:lang w:val="ru-RU"/>
        </w:rPr>
        <w:t>), согласовывать мнения в ходе поиска доказательств, выбора рационального способа, анализа информации;</w:t>
      </w:r>
    </w:p>
    <w:p w:rsidR="00F43A82" w:rsidRPr="00266EF6" w:rsidRDefault="00F56B6A">
      <w:pPr>
        <w:spacing w:after="0" w:line="269" w:lineRule="auto"/>
        <w:ind w:firstLine="600"/>
        <w:jc w:val="both"/>
        <w:rPr>
          <w:lang w:val="ru-RU"/>
        </w:rPr>
      </w:pPr>
      <w:r w:rsidRPr="00266EF6">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F43A82" w:rsidRPr="00266EF6" w:rsidRDefault="00F43A82">
      <w:pPr>
        <w:spacing w:after="0"/>
        <w:ind w:left="120"/>
        <w:jc w:val="both"/>
        <w:rPr>
          <w:lang w:val="ru-RU"/>
        </w:rPr>
      </w:pPr>
    </w:p>
    <w:p w:rsidR="00F43A82" w:rsidRPr="00266EF6" w:rsidRDefault="00F56B6A">
      <w:pPr>
        <w:spacing w:after="0"/>
        <w:ind w:left="120"/>
        <w:jc w:val="both"/>
        <w:rPr>
          <w:lang w:val="ru-RU"/>
        </w:rPr>
      </w:pPr>
      <w:r w:rsidRPr="00266EF6">
        <w:rPr>
          <w:rFonts w:ascii="Times New Roman" w:hAnsi="Times New Roman"/>
          <w:b/>
          <w:color w:val="000000"/>
          <w:sz w:val="28"/>
          <w:lang w:val="ru-RU"/>
        </w:rPr>
        <w:t>ПРЕДМЕТНЫЕ РЕЗУЛЬТАТЫ</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К концу обучения в </w:t>
      </w:r>
      <w:r w:rsidRPr="00266EF6">
        <w:rPr>
          <w:rFonts w:ascii="Times New Roman" w:hAnsi="Times New Roman"/>
          <w:b/>
          <w:color w:val="000000"/>
          <w:sz w:val="28"/>
          <w:lang w:val="ru-RU"/>
        </w:rPr>
        <w:t>1 классе</w:t>
      </w:r>
      <w:r w:rsidRPr="00266EF6">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читать, записывать, сравнивать, упорядочивать числа от 0 до 20;</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пересчитывать различные объекты, устанавливать порядковый номер объекта;</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находить числа, большие или меньшие данного числа на заданное число;</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сравнивать объекты по длине, устанавливая между ними соотношение «длиннее-короче», «выше-ниже», «шире-уже»;</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измерять длину отрезка (в см), чертить отрезок заданной длины;</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различать число и цифру;</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устанавливать между объектами соотношения: «слева-справа», «спереди-сзади», между;</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сравнивать два объекта (числа, геометрические фигуры);</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распределять объекты на две группы по заданному основанию.</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 xml:space="preserve">К концу обучения во </w:t>
      </w:r>
      <w:r w:rsidRPr="00266EF6">
        <w:rPr>
          <w:rFonts w:ascii="Times New Roman" w:hAnsi="Times New Roman"/>
          <w:b/>
          <w:color w:val="000000"/>
          <w:sz w:val="28"/>
          <w:lang w:val="ru-RU"/>
        </w:rPr>
        <w:t>2 классе</w:t>
      </w:r>
      <w:r w:rsidRPr="00266EF6">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читать, записывать, сравнивать, упорядочивать числа в пределах 100;</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F43A82" w:rsidRPr="00266EF6" w:rsidRDefault="00F56B6A">
      <w:pPr>
        <w:spacing w:after="0" w:line="264" w:lineRule="auto"/>
        <w:ind w:firstLine="600"/>
        <w:jc w:val="both"/>
        <w:rPr>
          <w:lang w:val="ru-RU"/>
        </w:rPr>
      </w:pPr>
      <w:r w:rsidRPr="00266EF6">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находить неизвестный компонент сложения, вычитания;</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различать геометрические фигуры: прямой угол, ломаную, многоугольник;</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выполнять измерение длин реальных объектов с помощью линейки;</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распознавать верные (истинные) и неверные (ложные) утверждения со словами «все», «каждый»;</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проводить одно-</w:t>
      </w:r>
      <w:proofErr w:type="spellStart"/>
      <w:r w:rsidRPr="00266EF6">
        <w:rPr>
          <w:rFonts w:ascii="Times New Roman" w:hAnsi="Times New Roman"/>
          <w:color w:val="000000"/>
          <w:sz w:val="28"/>
          <w:lang w:val="ru-RU"/>
        </w:rPr>
        <w:t>двухшаговые</w:t>
      </w:r>
      <w:proofErr w:type="spellEnd"/>
      <w:r w:rsidRPr="00266EF6">
        <w:rPr>
          <w:rFonts w:ascii="Times New Roman" w:hAnsi="Times New Roman"/>
          <w:color w:val="000000"/>
          <w:sz w:val="28"/>
          <w:lang w:val="ru-RU"/>
        </w:rPr>
        <w:t xml:space="preserve"> логические рассуждения и делать выводы;</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находить закономерность в ряду объектов (чисел, геометрических фигур);</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lastRenderedPageBreak/>
        <w:t>сравнивать группы объектов (находить общее, различное);</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находить модели геометрических фигур в окружающем мире;</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подбирать примеры, подтверждающие суждение, ответ;</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составлять (дополнять) текстовую задачу;</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проверять правильность вычисления, измерения.</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 xml:space="preserve">К концу обучения в </w:t>
      </w:r>
      <w:r w:rsidRPr="00266EF6">
        <w:rPr>
          <w:rFonts w:ascii="Times New Roman" w:hAnsi="Times New Roman"/>
          <w:b/>
          <w:color w:val="000000"/>
          <w:sz w:val="28"/>
          <w:lang w:val="ru-RU"/>
        </w:rPr>
        <w:t>3 классе</w:t>
      </w:r>
      <w:r w:rsidRPr="00266EF6">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читать, записывать, сравнивать, упорядочивать числа в пределах 1000;</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выполнять действия умножение и деление с числами 0 и 1;</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находить неизвестный компонент арифметического действия;</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называть, находить долю величины (половина, четверть);</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сравнивать величины, выраженные долями;</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при решении задач выполнять сложение и вычитание однородных величин, умножение и деление величины на однозначное число;</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lastRenderedPageBreak/>
        <w:t>конструировать прямоугольник из данных фигур (квадратов), делить прямоугольник, многоугольник на заданные части;</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сравнивать фигуры по площади (наложение, сопоставление числовых значений);</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находить периметр прямоугольника (квадрата), площадь прямоугольника (квадрата);</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формулировать утверждение (вывод), строить логические рассуждения (одно-</w:t>
      </w:r>
      <w:proofErr w:type="spellStart"/>
      <w:r w:rsidRPr="00266EF6">
        <w:rPr>
          <w:rFonts w:ascii="Times New Roman" w:hAnsi="Times New Roman"/>
          <w:color w:val="000000"/>
          <w:sz w:val="28"/>
          <w:lang w:val="ru-RU"/>
        </w:rPr>
        <w:t>двухшаговые</w:t>
      </w:r>
      <w:proofErr w:type="spellEnd"/>
      <w:r w:rsidRPr="00266EF6">
        <w:rPr>
          <w:rFonts w:ascii="Times New Roman" w:hAnsi="Times New Roman"/>
          <w:color w:val="000000"/>
          <w:sz w:val="28"/>
          <w:lang w:val="ru-RU"/>
        </w:rPr>
        <w:t>), в том числе с использованием изученных связок;</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классифицировать объекты по одному-двум признакам;</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сравнивать математические объекты (находить общее, различное, уникальное);</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выбирать верное решение математической задачи.</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 xml:space="preserve">К концу обучения в </w:t>
      </w:r>
      <w:r w:rsidRPr="00266EF6">
        <w:rPr>
          <w:rFonts w:ascii="Times New Roman" w:hAnsi="Times New Roman"/>
          <w:b/>
          <w:color w:val="000000"/>
          <w:sz w:val="28"/>
          <w:lang w:val="ru-RU"/>
        </w:rPr>
        <w:t>4 классе</w:t>
      </w:r>
      <w:r w:rsidRPr="00266EF6">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читать, записывать, сравнивать, упорядочивать многозначные числа;</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находить долю величины, величину по ее доле;</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находить неизвестный компонент арифметического действия;</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 xml:space="preserve">использовать при решении задач единицы длины (миллиметр, сантиметр, дециметр, метр, километр), массы (грамм, килограмм, центнер, тонна), </w:t>
      </w:r>
      <w:r w:rsidRPr="00266EF6">
        <w:rPr>
          <w:rFonts w:ascii="Times New Roman" w:hAnsi="Times New Roman"/>
          <w:color w:val="000000"/>
          <w:sz w:val="28"/>
          <w:lang w:val="ru-RU"/>
        </w:rPr>
        <w:lastRenderedPageBreak/>
        <w:t>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 xml:space="preserve">распознавать верные (истинные) и неверные (ложные) утверждения, приводить пример, </w:t>
      </w:r>
      <w:proofErr w:type="spellStart"/>
      <w:r w:rsidRPr="00266EF6">
        <w:rPr>
          <w:rFonts w:ascii="Times New Roman" w:hAnsi="Times New Roman"/>
          <w:color w:val="000000"/>
          <w:sz w:val="28"/>
          <w:lang w:val="ru-RU"/>
        </w:rPr>
        <w:t>контрпример</w:t>
      </w:r>
      <w:proofErr w:type="spellEnd"/>
      <w:r w:rsidRPr="00266EF6">
        <w:rPr>
          <w:rFonts w:ascii="Times New Roman" w:hAnsi="Times New Roman"/>
          <w:color w:val="000000"/>
          <w:sz w:val="28"/>
          <w:lang w:val="ru-RU"/>
        </w:rPr>
        <w:t xml:space="preserve">; </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формулировать утверждение (вывод), строить логические рассуждения (двух-</w:t>
      </w:r>
      <w:proofErr w:type="spellStart"/>
      <w:r w:rsidRPr="00266EF6">
        <w:rPr>
          <w:rFonts w:ascii="Times New Roman" w:hAnsi="Times New Roman"/>
          <w:color w:val="000000"/>
          <w:sz w:val="28"/>
          <w:lang w:val="ru-RU"/>
        </w:rPr>
        <w:t>трёхшаговые</w:t>
      </w:r>
      <w:proofErr w:type="spellEnd"/>
      <w:r w:rsidRPr="00266EF6">
        <w:rPr>
          <w:rFonts w:ascii="Times New Roman" w:hAnsi="Times New Roman"/>
          <w:color w:val="000000"/>
          <w:sz w:val="28"/>
          <w:lang w:val="ru-RU"/>
        </w:rPr>
        <w:t>);</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заполнять данными предложенную таблицу, столбчатую диаграмму;</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lastRenderedPageBreak/>
        <w:t>составлять модель текстовой задачи, числовое выражение;</w:t>
      </w:r>
    </w:p>
    <w:p w:rsidR="00F43A82" w:rsidRPr="00266EF6" w:rsidRDefault="00F56B6A">
      <w:pPr>
        <w:spacing w:after="0" w:line="257" w:lineRule="auto"/>
        <w:ind w:firstLine="600"/>
        <w:jc w:val="both"/>
        <w:rPr>
          <w:lang w:val="ru-RU"/>
        </w:rPr>
      </w:pPr>
      <w:r w:rsidRPr="00266EF6">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F43A82" w:rsidRPr="00266EF6" w:rsidRDefault="00F43A82">
      <w:pPr>
        <w:rPr>
          <w:lang w:val="ru-RU"/>
        </w:rPr>
        <w:sectPr w:rsidR="00F43A82" w:rsidRPr="00266EF6">
          <w:pgSz w:w="11906" w:h="16383"/>
          <w:pgMar w:top="1134" w:right="850" w:bottom="1134" w:left="1701" w:header="720" w:footer="720" w:gutter="0"/>
          <w:cols w:space="720"/>
        </w:sectPr>
      </w:pPr>
    </w:p>
    <w:p w:rsidR="00F43A82" w:rsidRDefault="00F56B6A">
      <w:pPr>
        <w:spacing w:after="0"/>
        <w:ind w:left="120"/>
      </w:pPr>
      <w:bookmarkStart w:id="9" w:name="block-68866643"/>
      <w:bookmarkEnd w:id="8"/>
      <w:r w:rsidRPr="00266EF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43A82" w:rsidRDefault="00F56B6A">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F43A82" w:rsidTr="007754AE">
        <w:trPr>
          <w:trHeight w:val="144"/>
          <w:tblCellSpacing w:w="20" w:type="nil"/>
        </w:trPr>
        <w:tc>
          <w:tcPr>
            <w:tcW w:w="1067" w:type="dxa"/>
            <w:vMerge w:val="restart"/>
            <w:tcMar>
              <w:top w:w="50" w:type="dxa"/>
              <w:left w:w="100" w:type="dxa"/>
            </w:tcMar>
            <w:vAlign w:val="center"/>
          </w:tcPr>
          <w:p w:rsidR="00F43A82" w:rsidRDefault="00F56B6A">
            <w:pPr>
              <w:spacing w:after="0"/>
              <w:ind w:left="135"/>
            </w:pPr>
            <w:r>
              <w:rPr>
                <w:rFonts w:ascii="Times New Roman" w:hAnsi="Times New Roman"/>
                <w:b/>
                <w:color w:val="000000"/>
                <w:sz w:val="24"/>
              </w:rPr>
              <w:t xml:space="preserve">№ п/п </w:t>
            </w:r>
          </w:p>
          <w:p w:rsidR="00F43A82" w:rsidRDefault="00F43A82">
            <w:pPr>
              <w:spacing w:after="0"/>
              <w:ind w:left="135"/>
            </w:pPr>
          </w:p>
        </w:tc>
        <w:tc>
          <w:tcPr>
            <w:tcW w:w="4644" w:type="dxa"/>
            <w:vMerge w:val="restart"/>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43A82" w:rsidRDefault="00F43A82">
            <w:pPr>
              <w:spacing w:after="0"/>
              <w:ind w:left="135"/>
            </w:pPr>
          </w:p>
        </w:tc>
        <w:tc>
          <w:tcPr>
            <w:tcW w:w="0" w:type="auto"/>
            <w:gridSpan w:val="3"/>
            <w:tcMar>
              <w:top w:w="50" w:type="dxa"/>
              <w:left w:w="100" w:type="dxa"/>
            </w:tcMar>
            <w:vAlign w:val="center"/>
          </w:tcPr>
          <w:p w:rsidR="00F43A82" w:rsidRDefault="00F56B6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43A82" w:rsidRDefault="00F43A82">
            <w:pPr>
              <w:spacing w:after="0"/>
              <w:ind w:left="135"/>
            </w:pPr>
          </w:p>
        </w:tc>
      </w:tr>
      <w:tr w:rsidR="00F43A82" w:rsidTr="007754AE">
        <w:trPr>
          <w:trHeight w:val="144"/>
          <w:tblCellSpacing w:w="20" w:type="nil"/>
        </w:trPr>
        <w:tc>
          <w:tcPr>
            <w:tcW w:w="0" w:type="auto"/>
            <w:vMerge/>
            <w:tcBorders>
              <w:top w:val="nil"/>
            </w:tcBorders>
            <w:tcMar>
              <w:top w:w="50" w:type="dxa"/>
              <w:left w:w="100" w:type="dxa"/>
            </w:tcMar>
          </w:tcPr>
          <w:p w:rsidR="00F43A82" w:rsidRDefault="00F43A82"/>
        </w:tc>
        <w:tc>
          <w:tcPr>
            <w:tcW w:w="0" w:type="auto"/>
            <w:vMerge/>
            <w:tcBorders>
              <w:top w:val="nil"/>
            </w:tcBorders>
            <w:tcMar>
              <w:top w:w="50" w:type="dxa"/>
              <w:left w:w="100" w:type="dxa"/>
            </w:tcMar>
          </w:tcPr>
          <w:p w:rsidR="00F43A82" w:rsidRDefault="00F43A82"/>
        </w:tc>
        <w:tc>
          <w:tcPr>
            <w:tcW w:w="1535" w:type="dxa"/>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43A82" w:rsidRDefault="00F43A82">
            <w:pPr>
              <w:spacing w:after="0"/>
              <w:ind w:left="135"/>
            </w:pPr>
          </w:p>
        </w:tc>
        <w:tc>
          <w:tcPr>
            <w:tcW w:w="1841" w:type="dxa"/>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43A82" w:rsidRDefault="00F43A82">
            <w:pPr>
              <w:spacing w:after="0"/>
              <w:ind w:left="135"/>
            </w:pPr>
          </w:p>
        </w:tc>
        <w:tc>
          <w:tcPr>
            <w:tcW w:w="1910" w:type="dxa"/>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43A82" w:rsidRDefault="00F43A82">
            <w:pPr>
              <w:spacing w:after="0"/>
              <w:ind w:left="135"/>
            </w:pPr>
          </w:p>
        </w:tc>
        <w:tc>
          <w:tcPr>
            <w:tcW w:w="0" w:type="auto"/>
            <w:vMerge/>
            <w:tcBorders>
              <w:top w:val="nil"/>
            </w:tcBorders>
            <w:tcMar>
              <w:top w:w="50" w:type="dxa"/>
              <w:left w:w="100" w:type="dxa"/>
            </w:tcMar>
          </w:tcPr>
          <w:p w:rsidR="00F43A82" w:rsidRDefault="00F43A82"/>
        </w:tc>
      </w:tr>
      <w:tr w:rsidR="00F43A82">
        <w:trPr>
          <w:trHeight w:val="144"/>
          <w:tblCellSpacing w:w="20" w:type="nil"/>
        </w:trPr>
        <w:tc>
          <w:tcPr>
            <w:tcW w:w="0" w:type="auto"/>
            <w:gridSpan w:val="6"/>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7754AE" w:rsidTr="007754AE">
        <w:trPr>
          <w:trHeight w:val="144"/>
          <w:tblCellSpacing w:w="20" w:type="nil"/>
        </w:trPr>
        <w:tc>
          <w:tcPr>
            <w:tcW w:w="1067" w:type="dxa"/>
            <w:tcMar>
              <w:top w:w="50" w:type="dxa"/>
              <w:left w:w="100" w:type="dxa"/>
            </w:tcMar>
            <w:vAlign w:val="center"/>
          </w:tcPr>
          <w:p w:rsidR="007754AE" w:rsidRDefault="007754AE" w:rsidP="007754AE">
            <w:pPr>
              <w:spacing w:after="0"/>
            </w:pPr>
            <w:r>
              <w:rPr>
                <w:rFonts w:ascii="Times New Roman" w:hAnsi="Times New Roman"/>
                <w:color w:val="000000"/>
                <w:sz w:val="24"/>
              </w:rPr>
              <w:t>1.1</w:t>
            </w:r>
          </w:p>
        </w:tc>
        <w:tc>
          <w:tcPr>
            <w:tcW w:w="4644" w:type="dxa"/>
            <w:tcMar>
              <w:top w:w="50" w:type="dxa"/>
              <w:left w:w="100" w:type="dxa"/>
            </w:tcMar>
            <w:vAlign w:val="center"/>
          </w:tcPr>
          <w:p w:rsidR="007754AE" w:rsidRDefault="007754AE" w:rsidP="007754AE">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 </w:t>
            </w:r>
            <w:proofErr w:type="spellStart"/>
            <w:r>
              <w:rPr>
                <w:rFonts w:ascii="Times New Roman" w:hAnsi="Times New Roman"/>
                <w:color w:val="000000"/>
                <w:sz w:val="24"/>
              </w:rPr>
              <w:t>до</w:t>
            </w:r>
            <w:proofErr w:type="spellEnd"/>
            <w:r>
              <w:rPr>
                <w:rFonts w:ascii="Times New Roman" w:hAnsi="Times New Roman"/>
                <w:color w:val="000000"/>
                <w:sz w:val="24"/>
              </w:rPr>
              <w:t xml:space="preserve"> 9</w:t>
            </w:r>
          </w:p>
        </w:tc>
        <w:tc>
          <w:tcPr>
            <w:tcW w:w="1535" w:type="dxa"/>
            <w:tcMar>
              <w:top w:w="50" w:type="dxa"/>
              <w:left w:w="100" w:type="dxa"/>
            </w:tcMar>
            <w:vAlign w:val="center"/>
          </w:tcPr>
          <w:p w:rsidR="007754AE" w:rsidRDefault="00E75712" w:rsidP="007754AE">
            <w:pPr>
              <w:spacing w:after="0"/>
              <w:ind w:left="135"/>
              <w:jc w:val="center"/>
            </w:pPr>
            <w:r>
              <w:rPr>
                <w:rFonts w:ascii="Times New Roman" w:hAnsi="Times New Roman"/>
                <w:color w:val="000000"/>
                <w:sz w:val="24"/>
              </w:rPr>
              <w:t xml:space="preserve"> 10</w:t>
            </w:r>
            <w:r w:rsidR="007754AE">
              <w:rPr>
                <w:rFonts w:ascii="Times New Roman" w:hAnsi="Times New Roman"/>
                <w:color w:val="000000"/>
                <w:sz w:val="24"/>
              </w:rPr>
              <w:t xml:space="preserve"> </w:t>
            </w:r>
          </w:p>
        </w:tc>
        <w:tc>
          <w:tcPr>
            <w:tcW w:w="1841" w:type="dxa"/>
            <w:tcMar>
              <w:top w:w="50" w:type="dxa"/>
              <w:left w:w="100" w:type="dxa"/>
            </w:tcMar>
            <w:vAlign w:val="center"/>
          </w:tcPr>
          <w:p w:rsidR="007754AE" w:rsidRDefault="007754AE" w:rsidP="007754AE">
            <w:pPr>
              <w:spacing w:after="0"/>
              <w:ind w:left="135"/>
              <w:jc w:val="center"/>
            </w:pPr>
          </w:p>
        </w:tc>
        <w:tc>
          <w:tcPr>
            <w:tcW w:w="1910" w:type="dxa"/>
            <w:tcMar>
              <w:top w:w="50" w:type="dxa"/>
              <w:left w:w="100" w:type="dxa"/>
            </w:tcMar>
            <w:vAlign w:val="center"/>
          </w:tcPr>
          <w:p w:rsidR="007754AE" w:rsidRDefault="007754AE" w:rsidP="007754AE">
            <w:pPr>
              <w:spacing w:after="0"/>
              <w:ind w:left="135"/>
              <w:jc w:val="center"/>
            </w:pPr>
          </w:p>
        </w:tc>
        <w:tc>
          <w:tcPr>
            <w:tcW w:w="2646" w:type="dxa"/>
            <w:tcMar>
              <w:top w:w="50" w:type="dxa"/>
              <w:left w:w="100" w:type="dxa"/>
            </w:tcMar>
            <w:vAlign w:val="center"/>
          </w:tcPr>
          <w:p w:rsidR="007754AE" w:rsidRDefault="00E75712" w:rsidP="007754AE">
            <w:pPr>
              <w:spacing w:after="0"/>
              <w:ind w:left="135"/>
              <w:rPr>
                <w:rFonts w:ascii="Times New Roman" w:hAnsi="Times New Roman"/>
                <w:color w:val="0000FF"/>
                <w:u w:val="single"/>
              </w:rPr>
            </w:pPr>
            <w:hyperlink r:id="rId5">
              <w:r w:rsidR="007754AE">
                <w:rPr>
                  <w:rFonts w:ascii="Times New Roman" w:hAnsi="Times New Roman"/>
                  <w:color w:val="0000FF"/>
                  <w:u w:val="single"/>
                </w:rPr>
                <w:t>https://uchi.ru/</w:t>
              </w:r>
            </w:hyperlink>
          </w:p>
          <w:p w:rsidR="007754AE" w:rsidRDefault="00E75712" w:rsidP="007754AE">
            <w:pPr>
              <w:rPr>
                <w:rStyle w:val="ab"/>
              </w:rPr>
            </w:pPr>
            <w:hyperlink r:id="rId6" w:history="1">
              <w:r w:rsidR="007754AE" w:rsidRPr="006D005E">
                <w:rPr>
                  <w:rStyle w:val="ab"/>
                </w:rPr>
                <w:t>https://infourok.ru/</w:t>
              </w:r>
            </w:hyperlink>
          </w:p>
          <w:p w:rsidR="007754AE" w:rsidRDefault="00E75712" w:rsidP="007754AE">
            <w:pPr>
              <w:rPr>
                <w:rFonts w:ascii="Open Sans" w:hAnsi="Open Sans"/>
                <w:color w:val="1B8BE0"/>
                <w:sz w:val="27"/>
                <w:szCs w:val="27"/>
                <w:u w:val="single"/>
                <w:bdr w:val="none" w:sz="0" w:space="0" w:color="auto" w:frame="1"/>
                <w:shd w:val="clear" w:color="auto" w:fill="FFFFFF"/>
              </w:rPr>
            </w:pPr>
            <w:hyperlink r:id="rId7" w:history="1">
              <w:r w:rsidR="007754AE" w:rsidRPr="006D005E">
                <w:rPr>
                  <w:rStyle w:val="ab"/>
                  <w:rFonts w:ascii="Open Sans" w:hAnsi="Open Sans"/>
                  <w:sz w:val="27"/>
                  <w:szCs w:val="27"/>
                  <w:bdr w:val="none" w:sz="0" w:space="0" w:color="auto" w:frame="1"/>
                  <w:shd w:val="clear" w:color="auto" w:fill="FFFFFF"/>
                </w:rPr>
                <w:t>https://educont.ru/</w:t>
              </w:r>
            </w:hyperlink>
          </w:p>
          <w:p w:rsidR="007754AE" w:rsidRDefault="007754AE" w:rsidP="007754AE"/>
          <w:p w:rsidR="007754AE" w:rsidRDefault="007754AE" w:rsidP="007754AE">
            <w:pPr>
              <w:spacing w:after="0"/>
              <w:ind w:left="135"/>
            </w:pPr>
          </w:p>
        </w:tc>
      </w:tr>
      <w:tr w:rsidR="007754AE" w:rsidTr="007754AE">
        <w:trPr>
          <w:trHeight w:val="144"/>
          <w:tblCellSpacing w:w="20" w:type="nil"/>
        </w:trPr>
        <w:tc>
          <w:tcPr>
            <w:tcW w:w="1067" w:type="dxa"/>
            <w:tcMar>
              <w:top w:w="50" w:type="dxa"/>
              <w:left w:w="100" w:type="dxa"/>
            </w:tcMar>
            <w:vAlign w:val="center"/>
          </w:tcPr>
          <w:p w:rsidR="007754AE" w:rsidRDefault="007754AE" w:rsidP="007754AE">
            <w:pPr>
              <w:spacing w:after="0"/>
            </w:pPr>
            <w:r>
              <w:rPr>
                <w:rFonts w:ascii="Times New Roman" w:hAnsi="Times New Roman"/>
                <w:color w:val="000000"/>
                <w:sz w:val="24"/>
              </w:rPr>
              <w:t>1.2</w:t>
            </w:r>
          </w:p>
        </w:tc>
        <w:tc>
          <w:tcPr>
            <w:tcW w:w="4644" w:type="dxa"/>
            <w:tcMar>
              <w:top w:w="50" w:type="dxa"/>
              <w:left w:w="100" w:type="dxa"/>
            </w:tcMar>
            <w:vAlign w:val="center"/>
          </w:tcPr>
          <w:p w:rsidR="007754AE" w:rsidRDefault="007754AE" w:rsidP="007754AE">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0 </w:t>
            </w:r>
            <w:proofErr w:type="spellStart"/>
            <w:r>
              <w:rPr>
                <w:rFonts w:ascii="Times New Roman" w:hAnsi="Times New Roman"/>
                <w:color w:val="000000"/>
                <w:sz w:val="24"/>
              </w:rPr>
              <w:t>до</w:t>
            </w:r>
            <w:proofErr w:type="spellEnd"/>
            <w:r>
              <w:rPr>
                <w:rFonts w:ascii="Times New Roman" w:hAnsi="Times New Roman"/>
                <w:color w:val="000000"/>
                <w:sz w:val="24"/>
              </w:rPr>
              <w:t xml:space="preserve"> 10</w:t>
            </w:r>
          </w:p>
        </w:tc>
        <w:tc>
          <w:tcPr>
            <w:tcW w:w="1535" w:type="dxa"/>
            <w:tcMar>
              <w:top w:w="50" w:type="dxa"/>
              <w:left w:w="100" w:type="dxa"/>
            </w:tcMar>
            <w:vAlign w:val="center"/>
          </w:tcPr>
          <w:p w:rsidR="007754AE" w:rsidRDefault="00E75712" w:rsidP="007754AE">
            <w:pPr>
              <w:spacing w:after="0"/>
              <w:ind w:left="135"/>
              <w:jc w:val="center"/>
            </w:pPr>
            <w:r>
              <w:rPr>
                <w:rFonts w:ascii="Times New Roman" w:hAnsi="Times New Roman"/>
                <w:color w:val="000000"/>
                <w:sz w:val="24"/>
              </w:rPr>
              <w:t xml:space="preserve"> 2</w:t>
            </w:r>
          </w:p>
        </w:tc>
        <w:tc>
          <w:tcPr>
            <w:tcW w:w="1841" w:type="dxa"/>
            <w:tcMar>
              <w:top w:w="50" w:type="dxa"/>
              <w:left w:w="100" w:type="dxa"/>
            </w:tcMar>
            <w:vAlign w:val="center"/>
          </w:tcPr>
          <w:p w:rsidR="007754AE" w:rsidRDefault="007754AE" w:rsidP="007754AE">
            <w:pPr>
              <w:spacing w:after="0"/>
              <w:ind w:left="135"/>
              <w:jc w:val="center"/>
            </w:pPr>
          </w:p>
        </w:tc>
        <w:tc>
          <w:tcPr>
            <w:tcW w:w="1910" w:type="dxa"/>
            <w:tcMar>
              <w:top w:w="50" w:type="dxa"/>
              <w:left w:w="100" w:type="dxa"/>
            </w:tcMar>
            <w:vAlign w:val="center"/>
          </w:tcPr>
          <w:p w:rsidR="007754AE" w:rsidRDefault="007754AE" w:rsidP="007754AE">
            <w:pPr>
              <w:spacing w:after="0"/>
              <w:ind w:left="135"/>
              <w:jc w:val="center"/>
            </w:pPr>
          </w:p>
        </w:tc>
        <w:tc>
          <w:tcPr>
            <w:tcW w:w="2646" w:type="dxa"/>
            <w:tcMar>
              <w:top w:w="50" w:type="dxa"/>
              <w:left w:w="100" w:type="dxa"/>
            </w:tcMar>
            <w:vAlign w:val="center"/>
          </w:tcPr>
          <w:p w:rsidR="007754AE" w:rsidRDefault="00E75712" w:rsidP="007754AE">
            <w:pPr>
              <w:spacing w:after="0"/>
              <w:ind w:left="135"/>
              <w:rPr>
                <w:rFonts w:ascii="Times New Roman" w:hAnsi="Times New Roman"/>
                <w:color w:val="0000FF"/>
                <w:u w:val="single"/>
              </w:rPr>
            </w:pPr>
            <w:hyperlink r:id="rId8">
              <w:r w:rsidR="007754AE">
                <w:rPr>
                  <w:rFonts w:ascii="Times New Roman" w:hAnsi="Times New Roman"/>
                  <w:color w:val="0000FF"/>
                  <w:u w:val="single"/>
                </w:rPr>
                <w:t>https://uchi.ru/</w:t>
              </w:r>
            </w:hyperlink>
          </w:p>
          <w:p w:rsidR="007754AE" w:rsidRDefault="00E75712" w:rsidP="007754AE">
            <w:pPr>
              <w:rPr>
                <w:rStyle w:val="ab"/>
              </w:rPr>
            </w:pPr>
            <w:hyperlink r:id="rId9" w:history="1">
              <w:r w:rsidR="007754AE" w:rsidRPr="006D005E">
                <w:rPr>
                  <w:rStyle w:val="ab"/>
                </w:rPr>
                <w:t>https://infourok.ru/</w:t>
              </w:r>
            </w:hyperlink>
          </w:p>
          <w:p w:rsidR="007754AE" w:rsidRDefault="007754AE" w:rsidP="007754AE">
            <w:r>
              <w:rPr>
                <w:rFonts w:ascii="Open Sans" w:hAnsi="Open Sans"/>
                <w:color w:val="222337"/>
                <w:sz w:val="27"/>
                <w:szCs w:val="27"/>
                <w:shd w:val="clear" w:color="auto" w:fill="FFFFFF"/>
              </w:rPr>
              <w:t> </w:t>
            </w:r>
            <w:hyperlink r:id="rId10" w:tgtFrame="_blank" w:history="1">
              <w:r>
                <w:rPr>
                  <w:rStyle w:val="ab"/>
                  <w:rFonts w:ascii="Open Sans" w:hAnsi="Open Sans"/>
                  <w:color w:val="1B8BE0"/>
                  <w:sz w:val="27"/>
                  <w:szCs w:val="27"/>
                  <w:bdr w:val="none" w:sz="0" w:space="0" w:color="auto" w:frame="1"/>
                  <w:shd w:val="clear" w:color="auto" w:fill="FFFFFF"/>
                </w:rPr>
                <w:t>https://resh.edu.ru/</w:t>
              </w:r>
            </w:hyperlink>
          </w:p>
          <w:p w:rsidR="007754AE" w:rsidRDefault="007754AE" w:rsidP="007754AE"/>
          <w:p w:rsidR="007754AE" w:rsidRDefault="007754AE" w:rsidP="007754AE">
            <w:pPr>
              <w:spacing w:after="0"/>
              <w:ind w:left="135"/>
            </w:pPr>
          </w:p>
        </w:tc>
      </w:tr>
      <w:tr w:rsidR="007754AE" w:rsidTr="007754AE">
        <w:trPr>
          <w:trHeight w:val="144"/>
          <w:tblCellSpacing w:w="20" w:type="nil"/>
        </w:trPr>
        <w:tc>
          <w:tcPr>
            <w:tcW w:w="1067" w:type="dxa"/>
            <w:tcMar>
              <w:top w:w="50" w:type="dxa"/>
              <w:left w:w="100" w:type="dxa"/>
            </w:tcMar>
            <w:vAlign w:val="center"/>
          </w:tcPr>
          <w:p w:rsidR="007754AE" w:rsidRDefault="007754AE" w:rsidP="007754AE">
            <w:pPr>
              <w:spacing w:after="0"/>
            </w:pPr>
            <w:r>
              <w:rPr>
                <w:rFonts w:ascii="Times New Roman" w:hAnsi="Times New Roman"/>
                <w:color w:val="000000"/>
                <w:sz w:val="24"/>
              </w:rPr>
              <w:t>1.3</w:t>
            </w:r>
          </w:p>
        </w:tc>
        <w:tc>
          <w:tcPr>
            <w:tcW w:w="4644" w:type="dxa"/>
            <w:tcMar>
              <w:top w:w="50" w:type="dxa"/>
              <w:left w:w="100" w:type="dxa"/>
            </w:tcMar>
            <w:vAlign w:val="center"/>
          </w:tcPr>
          <w:p w:rsidR="007754AE" w:rsidRDefault="007754AE" w:rsidP="007754AE">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11 </w:t>
            </w:r>
            <w:proofErr w:type="spellStart"/>
            <w:r>
              <w:rPr>
                <w:rFonts w:ascii="Times New Roman" w:hAnsi="Times New Roman"/>
                <w:color w:val="000000"/>
                <w:sz w:val="24"/>
              </w:rPr>
              <w:t>до</w:t>
            </w:r>
            <w:proofErr w:type="spellEnd"/>
            <w:r>
              <w:rPr>
                <w:rFonts w:ascii="Times New Roman" w:hAnsi="Times New Roman"/>
                <w:color w:val="000000"/>
                <w:sz w:val="24"/>
              </w:rPr>
              <w:t xml:space="preserve"> 20</w:t>
            </w:r>
          </w:p>
        </w:tc>
        <w:tc>
          <w:tcPr>
            <w:tcW w:w="1535" w:type="dxa"/>
            <w:tcMar>
              <w:top w:w="50" w:type="dxa"/>
              <w:left w:w="100" w:type="dxa"/>
            </w:tcMar>
            <w:vAlign w:val="center"/>
          </w:tcPr>
          <w:p w:rsidR="007754AE" w:rsidRDefault="007754AE" w:rsidP="007754AE">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7754AE" w:rsidRDefault="007754AE" w:rsidP="007754AE">
            <w:pPr>
              <w:spacing w:after="0"/>
              <w:ind w:left="135"/>
              <w:jc w:val="center"/>
            </w:pPr>
          </w:p>
        </w:tc>
        <w:tc>
          <w:tcPr>
            <w:tcW w:w="1910" w:type="dxa"/>
            <w:tcMar>
              <w:top w:w="50" w:type="dxa"/>
              <w:left w:w="100" w:type="dxa"/>
            </w:tcMar>
            <w:vAlign w:val="center"/>
          </w:tcPr>
          <w:p w:rsidR="007754AE" w:rsidRDefault="007754AE" w:rsidP="007754AE">
            <w:pPr>
              <w:spacing w:after="0"/>
              <w:ind w:left="135"/>
              <w:jc w:val="center"/>
            </w:pPr>
          </w:p>
        </w:tc>
        <w:tc>
          <w:tcPr>
            <w:tcW w:w="2646" w:type="dxa"/>
            <w:tcMar>
              <w:top w:w="50" w:type="dxa"/>
              <w:left w:w="100" w:type="dxa"/>
            </w:tcMar>
            <w:vAlign w:val="center"/>
          </w:tcPr>
          <w:p w:rsidR="007754AE" w:rsidRDefault="00E75712" w:rsidP="007754AE">
            <w:pPr>
              <w:spacing w:after="0"/>
              <w:ind w:left="135"/>
              <w:rPr>
                <w:rFonts w:ascii="Times New Roman" w:hAnsi="Times New Roman"/>
                <w:color w:val="0000FF"/>
                <w:u w:val="single"/>
              </w:rPr>
            </w:pPr>
            <w:hyperlink r:id="rId11">
              <w:r w:rsidR="007754AE">
                <w:rPr>
                  <w:rFonts w:ascii="Times New Roman" w:hAnsi="Times New Roman"/>
                  <w:color w:val="0000FF"/>
                  <w:u w:val="single"/>
                </w:rPr>
                <w:t>https://uchi.ru/</w:t>
              </w:r>
            </w:hyperlink>
          </w:p>
          <w:p w:rsidR="007754AE" w:rsidRDefault="00E75712" w:rsidP="007754AE">
            <w:hyperlink r:id="rId12" w:history="1">
              <w:r w:rsidR="007754AE" w:rsidRPr="006D005E">
                <w:rPr>
                  <w:rStyle w:val="ab"/>
                </w:rPr>
                <w:t>https://nsportal.ru</w:t>
              </w:r>
            </w:hyperlink>
          </w:p>
          <w:p w:rsidR="007754AE" w:rsidRDefault="007754AE" w:rsidP="007754AE">
            <w:pPr>
              <w:spacing w:after="0"/>
              <w:ind w:left="135"/>
            </w:pPr>
          </w:p>
        </w:tc>
      </w:tr>
      <w:tr w:rsidR="007754AE" w:rsidTr="007754AE">
        <w:trPr>
          <w:trHeight w:val="144"/>
          <w:tblCellSpacing w:w="20" w:type="nil"/>
        </w:trPr>
        <w:tc>
          <w:tcPr>
            <w:tcW w:w="1067" w:type="dxa"/>
            <w:tcMar>
              <w:top w:w="50" w:type="dxa"/>
              <w:left w:w="100" w:type="dxa"/>
            </w:tcMar>
            <w:vAlign w:val="center"/>
          </w:tcPr>
          <w:p w:rsidR="007754AE" w:rsidRDefault="007754AE" w:rsidP="007754AE">
            <w:pPr>
              <w:spacing w:after="0"/>
            </w:pPr>
            <w:r>
              <w:rPr>
                <w:rFonts w:ascii="Times New Roman" w:hAnsi="Times New Roman"/>
                <w:color w:val="000000"/>
                <w:sz w:val="24"/>
              </w:rPr>
              <w:t>1.4</w:t>
            </w:r>
          </w:p>
        </w:tc>
        <w:tc>
          <w:tcPr>
            <w:tcW w:w="4644" w:type="dxa"/>
            <w:tcMar>
              <w:top w:w="50" w:type="dxa"/>
              <w:left w:w="100" w:type="dxa"/>
            </w:tcMar>
            <w:vAlign w:val="center"/>
          </w:tcPr>
          <w:p w:rsidR="007754AE" w:rsidRDefault="007754AE" w:rsidP="007754AE">
            <w:pPr>
              <w:spacing w:after="0"/>
              <w:ind w:left="135"/>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p>
        </w:tc>
        <w:tc>
          <w:tcPr>
            <w:tcW w:w="1535" w:type="dxa"/>
            <w:tcMar>
              <w:top w:w="50" w:type="dxa"/>
              <w:left w:w="100" w:type="dxa"/>
            </w:tcMar>
            <w:vAlign w:val="center"/>
          </w:tcPr>
          <w:p w:rsidR="007754AE" w:rsidRDefault="007754AE" w:rsidP="007754AE">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7754AE" w:rsidRDefault="007754AE" w:rsidP="007754AE">
            <w:pPr>
              <w:spacing w:after="0"/>
              <w:ind w:left="135"/>
              <w:jc w:val="center"/>
            </w:pPr>
          </w:p>
        </w:tc>
        <w:tc>
          <w:tcPr>
            <w:tcW w:w="1910" w:type="dxa"/>
            <w:tcMar>
              <w:top w:w="50" w:type="dxa"/>
              <w:left w:w="100" w:type="dxa"/>
            </w:tcMar>
            <w:vAlign w:val="center"/>
          </w:tcPr>
          <w:p w:rsidR="007754AE" w:rsidRDefault="007754AE" w:rsidP="007754AE">
            <w:pPr>
              <w:spacing w:after="0"/>
              <w:ind w:left="135"/>
              <w:jc w:val="center"/>
            </w:pPr>
          </w:p>
        </w:tc>
        <w:tc>
          <w:tcPr>
            <w:tcW w:w="2646" w:type="dxa"/>
            <w:tcMar>
              <w:top w:w="50" w:type="dxa"/>
              <w:left w:w="100" w:type="dxa"/>
            </w:tcMar>
            <w:vAlign w:val="center"/>
          </w:tcPr>
          <w:p w:rsidR="007754AE" w:rsidRDefault="00E75712" w:rsidP="007754AE">
            <w:pPr>
              <w:spacing w:after="0"/>
              <w:ind w:left="135"/>
              <w:rPr>
                <w:rFonts w:ascii="Times New Roman" w:hAnsi="Times New Roman"/>
                <w:color w:val="0000FF"/>
                <w:u w:val="single"/>
              </w:rPr>
            </w:pPr>
            <w:hyperlink r:id="rId13">
              <w:r w:rsidR="007754AE">
                <w:rPr>
                  <w:rFonts w:ascii="Times New Roman" w:hAnsi="Times New Roman"/>
                  <w:color w:val="0000FF"/>
                  <w:u w:val="single"/>
                </w:rPr>
                <w:t>https://uchi.ru/</w:t>
              </w:r>
            </w:hyperlink>
          </w:p>
          <w:p w:rsidR="007754AE" w:rsidRDefault="007754AE" w:rsidP="007754AE">
            <w:pPr>
              <w:spacing w:after="0"/>
              <w:ind w:left="135"/>
            </w:pPr>
          </w:p>
          <w:p w:rsidR="007754AE" w:rsidRDefault="00E75712" w:rsidP="007754AE">
            <w:pPr>
              <w:rPr>
                <w:rStyle w:val="ab"/>
              </w:rPr>
            </w:pPr>
            <w:hyperlink r:id="rId14" w:history="1">
              <w:r w:rsidR="007754AE" w:rsidRPr="006D005E">
                <w:rPr>
                  <w:rStyle w:val="ab"/>
                </w:rPr>
                <w:t>https://nsportal.ru</w:t>
              </w:r>
            </w:hyperlink>
          </w:p>
          <w:p w:rsidR="007754AE" w:rsidRDefault="00E75712" w:rsidP="007754AE">
            <w:pPr>
              <w:rPr>
                <w:rFonts w:ascii="Open Sans" w:hAnsi="Open Sans"/>
                <w:color w:val="1B8BE0"/>
                <w:sz w:val="27"/>
                <w:szCs w:val="27"/>
                <w:u w:val="single"/>
                <w:bdr w:val="none" w:sz="0" w:space="0" w:color="auto" w:frame="1"/>
                <w:shd w:val="clear" w:color="auto" w:fill="FFFFFF"/>
              </w:rPr>
            </w:pPr>
            <w:hyperlink r:id="rId15" w:history="1">
              <w:r w:rsidR="007754AE" w:rsidRPr="006D005E">
                <w:rPr>
                  <w:rStyle w:val="ab"/>
                  <w:rFonts w:ascii="Open Sans" w:hAnsi="Open Sans"/>
                  <w:sz w:val="27"/>
                  <w:szCs w:val="27"/>
                  <w:bdr w:val="none" w:sz="0" w:space="0" w:color="auto" w:frame="1"/>
                  <w:shd w:val="clear" w:color="auto" w:fill="FFFFFF"/>
                </w:rPr>
                <w:t>https://educont.ru/</w:t>
              </w:r>
            </w:hyperlink>
          </w:p>
          <w:p w:rsidR="007754AE" w:rsidRDefault="007754AE" w:rsidP="007754AE"/>
          <w:p w:rsidR="007754AE" w:rsidRDefault="007754AE" w:rsidP="007754AE">
            <w:pPr>
              <w:spacing w:after="0"/>
              <w:ind w:left="135"/>
            </w:pPr>
          </w:p>
        </w:tc>
      </w:tr>
      <w:tr w:rsidR="00F43A82">
        <w:trPr>
          <w:trHeight w:val="144"/>
          <w:tblCellSpacing w:w="20" w:type="nil"/>
        </w:trPr>
        <w:tc>
          <w:tcPr>
            <w:tcW w:w="0" w:type="auto"/>
            <w:gridSpan w:val="2"/>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F43A82" w:rsidRDefault="00E75712">
            <w:pPr>
              <w:spacing w:after="0"/>
              <w:ind w:left="135"/>
              <w:jc w:val="center"/>
            </w:pPr>
            <w:r>
              <w:rPr>
                <w:rFonts w:ascii="Times New Roman" w:hAnsi="Times New Roman"/>
                <w:color w:val="000000"/>
                <w:sz w:val="24"/>
              </w:rPr>
              <w:t xml:space="preserve"> 23</w:t>
            </w:r>
          </w:p>
        </w:tc>
        <w:tc>
          <w:tcPr>
            <w:tcW w:w="0" w:type="auto"/>
            <w:gridSpan w:val="3"/>
            <w:tcMar>
              <w:top w:w="50" w:type="dxa"/>
              <w:left w:w="100" w:type="dxa"/>
            </w:tcMar>
            <w:vAlign w:val="center"/>
          </w:tcPr>
          <w:p w:rsidR="00F43A82" w:rsidRDefault="00F43A82"/>
        </w:tc>
      </w:tr>
      <w:tr w:rsidR="00F43A82">
        <w:trPr>
          <w:trHeight w:val="144"/>
          <w:tblCellSpacing w:w="20" w:type="nil"/>
        </w:trPr>
        <w:tc>
          <w:tcPr>
            <w:tcW w:w="0" w:type="auto"/>
            <w:gridSpan w:val="6"/>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7754AE" w:rsidTr="007754AE">
        <w:trPr>
          <w:trHeight w:val="144"/>
          <w:tblCellSpacing w:w="20" w:type="nil"/>
        </w:trPr>
        <w:tc>
          <w:tcPr>
            <w:tcW w:w="1067" w:type="dxa"/>
            <w:tcMar>
              <w:top w:w="50" w:type="dxa"/>
              <w:left w:w="100" w:type="dxa"/>
            </w:tcMar>
            <w:vAlign w:val="center"/>
          </w:tcPr>
          <w:p w:rsidR="007754AE" w:rsidRDefault="007754AE" w:rsidP="007754AE">
            <w:pPr>
              <w:spacing w:after="0"/>
            </w:pPr>
            <w:r>
              <w:rPr>
                <w:rFonts w:ascii="Times New Roman" w:hAnsi="Times New Roman"/>
                <w:color w:val="000000"/>
                <w:sz w:val="24"/>
              </w:rPr>
              <w:t>2.1</w:t>
            </w:r>
          </w:p>
        </w:tc>
        <w:tc>
          <w:tcPr>
            <w:tcW w:w="4644" w:type="dxa"/>
            <w:tcMar>
              <w:top w:w="50" w:type="dxa"/>
              <w:left w:w="100" w:type="dxa"/>
            </w:tcMar>
            <w:vAlign w:val="center"/>
          </w:tcPr>
          <w:p w:rsidR="007754AE" w:rsidRPr="00266EF6" w:rsidRDefault="007754AE" w:rsidP="007754AE">
            <w:pPr>
              <w:spacing w:after="0"/>
              <w:ind w:left="135"/>
              <w:rPr>
                <w:lang w:val="ru-RU"/>
              </w:rPr>
            </w:pPr>
            <w:r w:rsidRPr="00266EF6">
              <w:rPr>
                <w:rFonts w:ascii="Times New Roman" w:hAnsi="Times New Roman"/>
                <w:color w:val="000000"/>
                <w:sz w:val="24"/>
                <w:lang w:val="ru-RU"/>
              </w:rPr>
              <w:t>Сложение и вычитание в пределах 10</w:t>
            </w:r>
          </w:p>
        </w:tc>
        <w:tc>
          <w:tcPr>
            <w:tcW w:w="1535" w:type="dxa"/>
            <w:tcMar>
              <w:top w:w="50" w:type="dxa"/>
              <w:left w:w="100" w:type="dxa"/>
            </w:tcMar>
            <w:vAlign w:val="center"/>
          </w:tcPr>
          <w:p w:rsidR="007754AE" w:rsidRDefault="007754AE" w:rsidP="007754AE">
            <w:pPr>
              <w:spacing w:after="0"/>
              <w:ind w:left="135"/>
              <w:jc w:val="center"/>
            </w:pPr>
            <w:r w:rsidRPr="00266EF6">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841" w:type="dxa"/>
            <w:tcMar>
              <w:top w:w="50" w:type="dxa"/>
              <w:left w:w="100" w:type="dxa"/>
            </w:tcMar>
            <w:vAlign w:val="center"/>
          </w:tcPr>
          <w:p w:rsidR="007754AE" w:rsidRDefault="007754AE" w:rsidP="007754AE">
            <w:pPr>
              <w:spacing w:after="0"/>
              <w:ind w:left="135"/>
              <w:jc w:val="center"/>
            </w:pPr>
          </w:p>
        </w:tc>
        <w:tc>
          <w:tcPr>
            <w:tcW w:w="1910" w:type="dxa"/>
            <w:tcMar>
              <w:top w:w="50" w:type="dxa"/>
              <w:left w:w="100" w:type="dxa"/>
            </w:tcMar>
            <w:vAlign w:val="center"/>
          </w:tcPr>
          <w:p w:rsidR="007754AE" w:rsidRDefault="007754AE" w:rsidP="007754AE">
            <w:pPr>
              <w:spacing w:after="0"/>
              <w:ind w:left="135"/>
              <w:jc w:val="center"/>
            </w:pPr>
          </w:p>
        </w:tc>
        <w:tc>
          <w:tcPr>
            <w:tcW w:w="2646" w:type="dxa"/>
            <w:tcMar>
              <w:top w:w="50" w:type="dxa"/>
              <w:left w:w="100" w:type="dxa"/>
            </w:tcMar>
            <w:vAlign w:val="center"/>
          </w:tcPr>
          <w:p w:rsidR="007754AE" w:rsidRDefault="00E75712" w:rsidP="007754AE">
            <w:pPr>
              <w:spacing w:after="0"/>
              <w:ind w:left="135"/>
              <w:rPr>
                <w:rFonts w:ascii="Times New Roman" w:hAnsi="Times New Roman"/>
                <w:color w:val="0000FF"/>
                <w:u w:val="single"/>
              </w:rPr>
            </w:pPr>
            <w:hyperlink r:id="rId16">
              <w:r w:rsidR="007754AE">
                <w:rPr>
                  <w:rFonts w:ascii="Times New Roman" w:hAnsi="Times New Roman"/>
                  <w:color w:val="0000FF"/>
                  <w:u w:val="single"/>
                </w:rPr>
                <w:t>https://educont.ru/courses</w:t>
              </w:r>
            </w:hyperlink>
          </w:p>
          <w:p w:rsidR="007754AE" w:rsidRDefault="00E75712" w:rsidP="007754AE">
            <w:hyperlink r:id="rId17" w:history="1">
              <w:r w:rsidR="007754AE" w:rsidRPr="006D005E">
                <w:rPr>
                  <w:rStyle w:val="ab"/>
                </w:rPr>
                <w:t>https://infourok.ru/</w:t>
              </w:r>
            </w:hyperlink>
          </w:p>
          <w:p w:rsidR="007754AE" w:rsidRDefault="007754AE" w:rsidP="007754AE">
            <w:pPr>
              <w:spacing w:after="0"/>
              <w:ind w:left="135"/>
            </w:pPr>
          </w:p>
        </w:tc>
      </w:tr>
      <w:tr w:rsidR="007754AE" w:rsidTr="007754AE">
        <w:trPr>
          <w:trHeight w:val="144"/>
          <w:tblCellSpacing w:w="20" w:type="nil"/>
        </w:trPr>
        <w:tc>
          <w:tcPr>
            <w:tcW w:w="1067" w:type="dxa"/>
            <w:tcMar>
              <w:top w:w="50" w:type="dxa"/>
              <w:left w:w="100" w:type="dxa"/>
            </w:tcMar>
            <w:vAlign w:val="center"/>
          </w:tcPr>
          <w:p w:rsidR="007754AE" w:rsidRDefault="007754AE" w:rsidP="007754AE">
            <w:pPr>
              <w:spacing w:after="0"/>
            </w:pPr>
            <w:r>
              <w:rPr>
                <w:rFonts w:ascii="Times New Roman" w:hAnsi="Times New Roman"/>
                <w:color w:val="000000"/>
                <w:sz w:val="24"/>
              </w:rPr>
              <w:t>2.2</w:t>
            </w:r>
          </w:p>
        </w:tc>
        <w:tc>
          <w:tcPr>
            <w:tcW w:w="4644" w:type="dxa"/>
            <w:tcMar>
              <w:top w:w="50" w:type="dxa"/>
              <w:left w:w="100" w:type="dxa"/>
            </w:tcMar>
            <w:vAlign w:val="center"/>
          </w:tcPr>
          <w:p w:rsidR="007754AE" w:rsidRPr="00266EF6" w:rsidRDefault="007754AE" w:rsidP="007754AE">
            <w:pPr>
              <w:spacing w:after="0"/>
              <w:ind w:left="135"/>
              <w:rPr>
                <w:lang w:val="ru-RU"/>
              </w:rPr>
            </w:pPr>
            <w:r w:rsidRPr="00266EF6">
              <w:rPr>
                <w:rFonts w:ascii="Times New Roman" w:hAnsi="Times New Roman"/>
                <w:color w:val="000000"/>
                <w:sz w:val="24"/>
                <w:lang w:val="ru-RU"/>
              </w:rPr>
              <w:t>Сложение и вычитание в пределах 20</w:t>
            </w:r>
          </w:p>
        </w:tc>
        <w:tc>
          <w:tcPr>
            <w:tcW w:w="1535" w:type="dxa"/>
            <w:tcMar>
              <w:top w:w="50" w:type="dxa"/>
              <w:left w:w="100" w:type="dxa"/>
            </w:tcMar>
            <w:vAlign w:val="center"/>
          </w:tcPr>
          <w:p w:rsidR="007754AE" w:rsidRDefault="007754AE" w:rsidP="007754AE">
            <w:pPr>
              <w:spacing w:after="0"/>
              <w:ind w:left="135"/>
              <w:jc w:val="center"/>
            </w:pPr>
            <w:r w:rsidRPr="00266EF6">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841" w:type="dxa"/>
            <w:tcMar>
              <w:top w:w="50" w:type="dxa"/>
              <w:left w:w="100" w:type="dxa"/>
            </w:tcMar>
            <w:vAlign w:val="center"/>
          </w:tcPr>
          <w:p w:rsidR="007754AE" w:rsidRDefault="007754AE" w:rsidP="007754AE">
            <w:pPr>
              <w:spacing w:after="0"/>
              <w:ind w:left="135"/>
              <w:jc w:val="center"/>
            </w:pPr>
          </w:p>
        </w:tc>
        <w:tc>
          <w:tcPr>
            <w:tcW w:w="1910" w:type="dxa"/>
            <w:tcMar>
              <w:top w:w="50" w:type="dxa"/>
              <w:left w:w="100" w:type="dxa"/>
            </w:tcMar>
            <w:vAlign w:val="center"/>
          </w:tcPr>
          <w:p w:rsidR="007754AE" w:rsidRDefault="007754AE" w:rsidP="007754AE">
            <w:pPr>
              <w:spacing w:after="0"/>
              <w:ind w:left="135"/>
              <w:jc w:val="center"/>
            </w:pPr>
          </w:p>
        </w:tc>
        <w:tc>
          <w:tcPr>
            <w:tcW w:w="2646" w:type="dxa"/>
            <w:tcMar>
              <w:top w:w="50" w:type="dxa"/>
              <w:left w:w="100" w:type="dxa"/>
            </w:tcMar>
            <w:vAlign w:val="center"/>
          </w:tcPr>
          <w:p w:rsidR="007754AE" w:rsidRDefault="00E75712" w:rsidP="007754AE">
            <w:pPr>
              <w:spacing w:after="0"/>
              <w:ind w:left="135"/>
              <w:rPr>
                <w:rFonts w:ascii="Times New Roman" w:hAnsi="Times New Roman"/>
                <w:color w:val="0000FF"/>
                <w:u w:val="single"/>
              </w:rPr>
            </w:pPr>
            <w:hyperlink r:id="rId18">
              <w:r w:rsidR="007754AE">
                <w:rPr>
                  <w:rFonts w:ascii="Times New Roman" w:hAnsi="Times New Roman"/>
                  <w:color w:val="0000FF"/>
                  <w:u w:val="single"/>
                </w:rPr>
                <w:t>https://educont.ru/courses</w:t>
              </w:r>
            </w:hyperlink>
          </w:p>
          <w:p w:rsidR="007754AE" w:rsidRDefault="00E75712" w:rsidP="007754AE">
            <w:hyperlink r:id="rId19" w:history="1">
              <w:r w:rsidR="007754AE" w:rsidRPr="006D005E">
                <w:rPr>
                  <w:rStyle w:val="ab"/>
                </w:rPr>
                <w:t>https://nsportal.ru</w:t>
              </w:r>
            </w:hyperlink>
          </w:p>
          <w:p w:rsidR="007754AE" w:rsidRDefault="007754AE" w:rsidP="007754AE">
            <w:pPr>
              <w:spacing w:after="0"/>
              <w:ind w:left="135"/>
            </w:pPr>
          </w:p>
        </w:tc>
      </w:tr>
      <w:tr w:rsidR="00F43A82">
        <w:trPr>
          <w:trHeight w:val="144"/>
          <w:tblCellSpacing w:w="20" w:type="nil"/>
        </w:trPr>
        <w:tc>
          <w:tcPr>
            <w:tcW w:w="0" w:type="auto"/>
            <w:gridSpan w:val="2"/>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F43A82" w:rsidRDefault="00F43A82"/>
        </w:tc>
      </w:tr>
      <w:tr w:rsidR="00F43A82">
        <w:trPr>
          <w:trHeight w:val="144"/>
          <w:tblCellSpacing w:w="20" w:type="nil"/>
        </w:trPr>
        <w:tc>
          <w:tcPr>
            <w:tcW w:w="0" w:type="auto"/>
            <w:gridSpan w:val="6"/>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F43A82" w:rsidTr="007754AE">
        <w:trPr>
          <w:trHeight w:val="144"/>
          <w:tblCellSpacing w:w="20" w:type="nil"/>
        </w:trPr>
        <w:tc>
          <w:tcPr>
            <w:tcW w:w="1067" w:type="dxa"/>
            <w:tcMar>
              <w:top w:w="50" w:type="dxa"/>
              <w:left w:w="100" w:type="dxa"/>
            </w:tcMar>
            <w:vAlign w:val="center"/>
          </w:tcPr>
          <w:p w:rsidR="00F43A82" w:rsidRDefault="00F56B6A">
            <w:pPr>
              <w:spacing w:after="0"/>
            </w:pPr>
            <w:r>
              <w:rPr>
                <w:rFonts w:ascii="Times New Roman" w:hAnsi="Times New Roman"/>
                <w:color w:val="000000"/>
                <w:sz w:val="24"/>
              </w:rPr>
              <w:t>3.1</w:t>
            </w:r>
          </w:p>
        </w:tc>
        <w:tc>
          <w:tcPr>
            <w:tcW w:w="4644" w:type="dxa"/>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1535"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F43A82" w:rsidRDefault="00F43A82">
            <w:pPr>
              <w:spacing w:after="0"/>
              <w:ind w:left="135"/>
              <w:jc w:val="center"/>
            </w:pPr>
          </w:p>
        </w:tc>
        <w:tc>
          <w:tcPr>
            <w:tcW w:w="1910" w:type="dxa"/>
            <w:tcMar>
              <w:top w:w="50" w:type="dxa"/>
              <w:left w:w="100" w:type="dxa"/>
            </w:tcMar>
            <w:vAlign w:val="center"/>
          </w:tcPr>
          <w:p w:rsidR="00F43A82" w:rsidRDefault="00F43A82">
            <w:pPr>
              <w:spacing w:after="0"/>
              <w:ind w:left="135"/>
              <w:jc w:val="center"/>
            </w:pPr>
          </w:p>
        </w:tc>
        <w:tc>
          <w:tcPr>
            <w:tcW w:w="2646" w:type="dxa"/>
            <w:tcMar>
              <w:top w:w="50" w:type="dxa"/>
              <w:left w:w="100" w:type="dxa"/>
            </w:tcMar>
            <w:vAlign w:val="center"/>
          </w:tcPr>
          <w:p w:rsidR="007754AE" w:rsidRDefault="00E75712" w:rsidP="007754AE">
            <w:pPr>
              <w:spacing w:after="0"/>
              <w:ind w:left="135"/>
              <w:rPr>
                <w:rFonts w:ascii="Times New Roman" w:hAnsi="Times New Roman"/>
                <w:color w:val="0000FF"/>
                <w:u w:val="single"/>
              </w:rPr>
            </w:pPr>
            <w:hyperlink r:id="rId20">
              <w:r w:rsidR="007754AE">
                <w:rPr>
                  <w:rFonts w:ascii="Times New Roman" w:hAnsi="Times New Roman"/>
                  <w:color w:val="0000FF"/>
                  <w:u w:val="single"/>
                </w:rPr>
                <w:t>https://educont.ru/courses</w:t>
              </w:r>
            </w:hyperlink>
          </w:p>
          <w:p w:rsidR="00F43A82" w:rsidRDefault="007754AE" w:rsidP="007754AE">
            <w:pPr>
              <w:spacing w:after="0"/>
              <w:ind w:left="135"/>
            </w:pPr>
            <w:r>
              <w:rPr>
                <w:rFonts w:ascii="Open Sans" w:hAnsi="Open Sans"/>
                <w:color w:val="222337"/>
                <w:sz w:val="27"/>
                <w:szCs w:val="27"/>
                <w:shd w:val="clear" w:color="auto" w:fill="FFFFFF"/>
              </w:rPr>
              <w:t> </w:t>
            </w:r>
            <w:hyperlink r:id="rId21" w:tgtFrame="_blank" w:history="1">
              <w:r>
                <w:rPr>
                  <w:rStyle w:val="ab"/>
                  <w:rFonts w:ascii="Open Sans" w:hAnsi="Open Sans"/>
                  <w:color w:val="1B8BE0"/>
                  <w:sz w:val="27"/>
                  <w:szCs w:val="27"/>
                  <w:bdr w:val="none" w:sz="0" w:space="0" w:color="auto" w:frame="1"/>
                  <w:shd w:val="clear" w:color="auto" w:fill="FFFFFF"/>
                </w:rPr>
                <w:t>https://resh.edu.ru/</w:t>
              </w:r>
            </w:hyperlink>
          </w:p>
        </w:tc>
      </w:tr>
      <w:tr w:rsidR="00F43A82">
        <w:trPr>
          <w:trHeight w:val="144"/>
          <w:tblCellSpacing w:w="20" w:type="nil"/>
        </w:trPr>
        <w:tc>
          <w:tcPr>
            <w:tcW w:w="0" w:type="auto"/>
            <w:gridSpan w:val="2"/>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F43A82" w:rsidRDefault="00F43A82"/>
        </w:tc>
      </w:tr>
      <w:tr w:rsidR="00F43A82" w:rsidRPr="00E75712">
        <w:trPr>
          <w:trHeight w:val="144"/>
          <w:tblCellSpacing w:w="20" w:type="nil"/>
        </w:trPr>
        <w:tc>
          <w:tcPr>
            <w:tcW w:w="0" w:type="auto"/>
            <w:gridSpan w:val="6"/>
            <w:tcMar>
              <w:top w:w="50" w:type="dxa"/>
              <w:left w:w="100" w:type="dxa"/>
            </w:tcMar>
            <w:vAlign w:val="center"/>
          </w:tcPr>
          <w:p w:rsidR="00F43A82" w:rsidRPr="00266EF6" w:rsidRDefault="00F56B6A">
            <w:pPr>
              <w:spacing w:after="0"/>
              <w:ind w:left="135"/>
              <w:rPr>
                <w:lang w:val="ru-RU"/>
              </w:rPr>
            </w:pPr>
            <w:r w:rsidRPr="00266EF6">
              <w:rPr>
                <w:rFonts w:ascii="Times New Roman" w:hAnsi="Times New Roman"/>
                <w:b/>
                <w:color w:val="000000"/>
                <w:sz w:val="24"/>
                <w:lang w:val="ru-RU"/>
              </w:rPr>
              <w:t>Раздел 4.</w:t>
            </w:r>
            <w:r w:rsidRPr="00266EF6">
              <w:rPr>
                <w:rFonts w:ascii="Times New Roman" w:hAnsi="Times New Roman"/>
                <w:color w:val="000000"/>
                <w:sz w:val="24"/>
                <w:lang w:val="ru-RU"/>
              </w:rPr>
              <w:t xml:space="preserve"> </w:t>
            </w:r>
            <w:r w:rsidRPr="00266EF6">
              <w:rPr>
                <w:rFonts w:ascii="Times New Roman" w:hAnsi="Times New Roman"/>
                <w:b/>
                <w:color w:val="000000"/>
                <w:sz w:val="24"/>
                <w:lang w:val="ru-RU"/>
              </w:rPr>
              <w:t>Пространственные отношения и геометрические фигуры</w:t>
            </w:r>
          </w:p>
        </w:tc>
      </w:tr>
      <w:tr w:rsidR="007754AE" w:rsidTr="007754AE">
        <w:trPr>
          <w:trHeight w:val="144"/>
          <w:tblCellSpacing w:w="20" w:type="nil"/>
        </w:trPr>
        <w:tc>
          <w:tcPr>
            <w:tcW w:w="1067" w:type="dxa"/>
            <w:tcMar>
              <w:top w:w="50" w:type="dxa"/>
              <w:left w:w="100" w:type="dxa"/>
            </w:tcMar>
            <w:vAlign w:val="center"/>
          </w:tcPr>
          <w:p w:rsidR="007754AE" w:rsidRDefault="007754AE" w:rsidP="007754AE">
            <w:pPr>
              <w:spacing w:after="0"/>
            </w:pPr>
            <w:r>
              <w:rPr>
                <w:rFonts w:ascii="Times New Roman" w:hAnsi="Times New Roman"/>
                <w:color w:val="000000"/>
                <w:sz w:val="24"/>
              </w:rPr>
              <w:t>4.1</w:t>
            </w:r>
          </w:p>
        </w:tc>
        <w:tc>
          <w:tcPr>
            <w:tcW w:w="4644" w:type="dxa"/>
            <w:tcMar>
              <w:top w:w="50" w:type="dxa"/>
              <w:left w:w="100" w:type="dxa"/>
            </w:tcMar>
            <w:vAlign w:val="center"/>
          </w:tcPr>
          <w:p w:rsidR="007754AE" w:rsidRDefault="007754AE" w:rsidP="007754AE">
            <w:pPr>
              <w:spacing w:after="0"/>
              <w:ind w:left="135"/>
            </w:pPr>
            <w:proofErr w:type="spellStart"/>
            <w:r>
              <w:rPr>
                <w:rFonts w:ascii="Times New Roman" w:hAnsi="Times New Roman"/>
                <w:color w:val="000000"/>
                <w:sz w:val="24"/>
              </w:rPr>
              <w:t>Пространственные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p>
        </w:tc>
        <w:tc>
          <w:tcPr>
            <w:tcW w:w="1535" w:type="dxa"/>
            <w:tcMar>
              <w:top w:w="50" w:type="dxa"/>
              <w:left w:w="100" w:type="dxa"/>
            </w:tcMar>
            <w:vAlign w:val="center"/>
          </w:tcPr>
          <w:p w:rsidR="007754AE" w:rsidRDefault="007754AE" w:rsidP="007754AE">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7754AE" w:rsidRDefault="007754AE" w:rsidP="007754AE">
            <w:pPr>
              <w:spacing w:after="0"/>
              <w:ind w:left="135"/>
              <w:jc w:val="center"/>
            </w:pPr>
          </w:p>
        </w:tc>
        <w:tc>
          <w:tcPr>
            <w:tcW w:w="1910" w:type="dxa"/>
            <w:tcMar>
              <w:top w:w="50" w:type="dxa"/>
              <w:left w:w="100" w:type="dxa"/>
            </w:tcMar>
            <w:vAlign w:val="center"/>
          </w:tcPr>
          <w:p w:rsidR="007754AE" w:rsidRDefault="007754AE" w:rsidP="007754AE">
            <w:pPr>
              <w:spacing w:after="0"/>
              <w:ind w:left="135"/>
              <w:jc w:val="center"/>
            </w:pPr>
          </w:p>
        </w:tc>
        <w:tc>
          <w:tcPr>
            <w:tcW w:w="2646" w:type="dxa"/>
            <w:tcMar>
              <w:top w:w="50" w:type="dxa"/>
              <w:left w:w="100" w:type="dxa"/>
            </w:tcMar>
            <w:vAlign w:val="center"/>
          </w:tcPr>
          <w:p w:rsidR="007754AE" w:rsidRDefault="00E75712" w:rsidP="007754AE">
            <w:pPr>
              <w:spacing w:after="0"/>
              <w:ind w:left="135"/>
              <w:rPr>
                <w:rFonts w:ascii="Times New Roman" w:hAnsi="Times New Roman"/>
                <w:color w:val="0000FF"/>
                <w:u w:val="single"/>
              </w:rPr>
            </w:pPr>
            <w:hyperlink r:id="rId22">
              <w:r w:rsidR="007754AE">
                <w:rPr>
                  <w:rFonts w:ascii="Times New Roman" w:hAnsi="Times New Roman"/>
                  <w:color w:val="0000FF"/>
                  <w:u w:val="single"/>
                </w:rPr>
                <w:t>https://uchi.ru/</w:t>
              </w:r>
            </w:hyperlink>
          </w:p>
          <w:p w:rsidR="007754AE" w:rsidRDefault="00E75712" w:rsidP="007754AE">
            <w:pPr>
              <w:rPr>
                <w:rStyle w:val="ab"/>
              </w:rPr>
            </w:pPr>
            <w:hyperlink r:id="rId23" w:history="1">
              <w:r w:rsidR="007754AE" w:rsidRPr="006D005E">
                <w:rPr>
                  <w:rStyle w:val="ab"/>
                </w:rPr>
                <w:t>https://infourok.ru/</w:t>
              </w:r>
            </w:hyperlink>
          </w:p>
          <w:p w:rsidR="007754AE" w:rsidRDefault="00E75712" w:rsidP="007754AE">
            <w:pPr>
              <w:rPr>
                <w:rFonts w:ascii="Open Sans" w:hAnsi="Open Sans"/>
                <w:color w:val="1B8BE0"/>
                <w:sz w:val="27"/>
                <w:szCs w:val="27"/>
                <w:u w:val="single"/>
                <w:bdr w:val="none" w:sz="0" w:space="0" w:color="auto" w:frame="1"/>
                <w:shd w:val="clear" w:color="auto" w:fill="FFFFFF"/>
              </w:rPr>
            </w:pPr>
            <w:hyperlink r:id="rId24" w:history="1">
              <w:r w:rsidR="007754AE" w:rsidRPr="006D005E">
                <w:rPr>
                  <w:rStyle w:val="ab"/>
                  <w:rFonts w:ascii="Open Sans" w:hAnsi="Open Sans"/>
                  <w:sz w:val="27"/>
                  <w:szCs w:val="27"/>
                  <w:bdr w:val="none" w:sz="0" w:space="0" w:color="auto" w:frame="1"/>
                  <w:shd w:val="clear" w:color="auto" w:fill="FFFFFF"/>
                </w:rPr>
                <w:t>https://educont.ru/</w:t>
              </w:r>
            </w:hyperlink>
          </w:p>
          <w:p w:rsidR="007754AE" w:rsidRDefault="007754AE" w:rsidP="007754AE"/>
          <w:p w:rsidR="007754AE" w:rsidRDefault="007754AE" w:rsidP="007754AE">
            <w:pPr>
              <w:spacing w:after="0"/>
              <w:ind w:left="135"/>
            </w:pPr>
          </w:p>
        </w:tc>
      </w:tr>
      <w:tr w:rsidR="007754AE" w:rsidTr="007754AE">
        <w:trPr>
          <w:trHeight w:val="144"/>
          <w:tblCellSpacing w:w="20" w:type="nil"/>
        </w:trPr>
        <w:tc>
          <w:tcPr>
            <w:tcW w:w="1067" w:type="dxa"/>
            <w:tcMar>
              <w:top w:w="50" w:type="dxa"/>
              <w:left w:w="100" w:type="dxa"/>
            </w:tcMar>
            <w:vAlign w:val="center"/>
          </w:tcPr>
          <w:p w:rsidR="007754AE" w:rsidRDefault="007754AE" w:rsidP="007754AE">
            <w:pPr>
              <w:spacing w:after="0"/>
            </w:pPr>
            <w:r>
              <w:rPr>
                <w:rFonts w:ascii="Times New Roman" w:hAnsi="Times New Roman"/>
                <w:color w:val="000000"/>
                <w:sz w:val="24"/>
              </w:rPr>
              <w:lastRenderedPageBreak/>
              <w:t>4.2</w:t>
            </w:r>
          </w:p>
        </w:tc>
        <w:tc>
          <w:tcPr>
            <w:tcW w:w="4644" w:type="dxa"/>
            <w:tcMar>
              <w:top w:w="50" w:type="dxa"/>
              <w:left w:w="100" w:type="dxa"/>
            </w:tcMar>
            <w:vAlign w:val="center"/>
          </w:tcPr>
          <w:p w:rsidR="007754AE" w:rsidRDefault="007754AE" w:rsidP="007754AE">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535" w:type="dxa"/>
            <w:tcMar>
              <w:top w:w="50" w:type="dxa"/>
              <w:left w:w="100" w:type="dxa"/>
            </w:tcMar>
            <w:vAlign w:val="center"/>
          </w:tcPr>
          <w:p w:rsidR="007754AE" w:rsidRDefault="007754AE" w:rsidP="007754AE">
            <w:pPr>
              <w:spacing w:after="0"/>
              <w:ind w:left="135"/>
              <w:jc w:val="center"/>
            </w:pPr>
            <w:r>
              <w:rPr>
                <w:rFonts w:ascii="Times New Roman" w:hAnsi="Times New Roman"/>
                <w:color w:val="000000"/>
                <w:sz w:val="24"/>
              </w:rPr>
              <w:t xml:space="preserve"> 17 </w:t>
            </w:r>
          </w:p>
        </w:tc>
        <w:tc>
          <w:tcPr>
            <w:tcW w:w="1841" w:type="dxa"/>
            <w:tcMar>
              <w:top w:w="50" w:type="dxa"/>
              <w:left w:w="100" w:type="dxa"/>
            </w:tcMar>
            <w:vAlign w:val="center"/>
          </w:tcPr>
          <w:p w:rsidR="007754AE" w:rsidRDefault="007754AE" w:rsidP="007754AE">
            <w:pPr>
              <w:spacing w:after="0"/>
              <w:ind w:left="135"/>
              <w:jc w:val="center"/>
            </w:pPr>
          </w:p>
        </w:tc>
        <w:tc>
          <w:tcPr>
            <w:tcW w:w="1910" w:type="dxa"/>
            <w:tcMar>
              <w:top w:w="50" w:type="dxa"/>
              <w:left w:w="100" w:type="dxa"/>
            </w:tcMar>
            <w:vAlign w:val="center"/>
          </w:tcPr>
          <w:p w:rsidR="007754AE" w:rsidRDefault="007754AE" w:rsidP="007754AE">
            <w:pPr>
              <w:spacing w:after="0"/>
              <w:ind w:left="135"/>
              <w:jc w:val="center"/>
            </w:pPr>
          </w:p>
        </w:tc>
        <w:tc>
          <w:tcPr>
            <w:tcW w:w="2646" w:type="dxa"/>
            <w:tcMar>
              <w:top w:w="50" w:type="dxa"/>
              <w:left w:w="100" w:type="dxa"/>
            </w:tcMar>
            <w:vAlign w:val="center"/>
          </w:tcPr>
          <w:p w:rsidR="007754AE" w:rsidRDefault="00E75712" w:rsidP="007754AE">
            <w:pPr>
              <w:spacing w:after="0"/>
              <w:ind w:left="135"/>
              <w:rPr>
                <w:rFonts w:ascii="Times New Roman" w:hAnsi="Times New Roman"/>
                <w:color w:val="0000FF"/>
                <w:u w:val="single"/>
              </w:rPr>
            </w:pPr>
            <w:hyperlink r:id="rId25">
              <w:r w:rsidR="007754AE">
                <w:rPr>
                  <w:rFonts w:ascii="Times New Roman" w:hAnsi="Times New Roman"/>
                  <w:color w:val="0000FF"/>
                  <w:u w:val="single"/>
                </w:rPr>
                <w:t>https://educont.ru/courses</w:t>
              </w:r>
            </w:hyperlink>
          </w:p>
          <w:p w:rsidR="007754AE" w:rsidRDefault="00E75712" w:rsidP="007754AE">
            <w:pPr>
              <w:rPr>
                <w:rStyle w:val="ab"/>
              </w:rPr>
            </w:pPr>
            <w:hyperlink r:id="rId26" w:history="1">
              <w:r w:rsidR="007754AE" w:rsidRPr="006D005E">
                <w:rPr>
                  <w:rStyle w:val="ab"/>
                </w:rPr>
                <w:t>https://nsportal.ru</w:t>
              </w:r>
            </w:hyperlink>
          </w:p>
          <w:p w:rsidR="007754AE" w:rsidRDefault="00E75712" w:rsidP="007754AE">
            <w:pPr>
              <w:rPr>
                <w:rFonts w:ascii="Open Sans" w:hAnsi="Open Sans"/>
                <w:color w:val="1B8BE0"/>
                <w:sz w:val="27"/>
                <w:szCs w:val="27"/>
                <w:u w:val="single"/>
                <w:bdr w:val="none" w:sz="0" w:space="0" w:color="auto" w:frame="1"/>
                <w:shd w:val="clear" w:color="auto" w:fill="FFFFFF"/>
              </w:rPr>
            </w:pPr>
            <w:hyperlink r:id="rId27" w:history="1">
              <w:r w:rsidR="007754AE" w:rsidRPr="006D005E">
                <w:rPr>
                  <w:rStyle w:val="ab"/>
                  <w:rFonts w:ascii="Open Sans" w:hAnsi="Open Sans"/>
                  <w:sz w:val="27"/>
                  <w:szCs w:val="27"/>
                  <w:bdr w:val="none" w:sz="0" w:space="0" w:color="auto" w:frame="1"/>
                  <w:shd w:val="clear" w:color="auto" w:fill="FFFFFF"/>
                </w:rPr>
                <w:t>https://educont.ru/</w:t>
              </w:r>
            </w:hyperlink>
          </w:p>
          <w:p w:rsidR="007754AE" w:rsidRDefault="007754AE" w:rsidP="007754AE"/>
          <w:p w:rsidR="007754AE" w:rsidRDefault="007754AE" w:rsidP="007754AE">
            <w:pPr>
              <w:spacing w:after="0"/>
              <w:ind w:left="135"/>
            </w:pPr>
          </w:p>
        </w:tc>
      </w:tr>
      <w:tr w:rsidR="00F43A82">
        <w:trPr>
          <w:trHeight w:val="144"/>
          <w:tblCellSpacing w:w="20" w:type="nil"/>
        </w:trPr>
        <w:tc>
          <w:tcPr>
            <w:tcW w:w="0" w:type="auto"/>
            <w:gridSpan w:val="2"/>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43A82" w:rsidRDefault="00F43A82"/>
        </w:tc>
      </w:tr>
      <w:tr w:rsidR="00F43A82">
        <w:trPr>
          <w:trHeight w:val="144"/>
          <w:tblCellSpacing w:w="20" w:type="nil"/>
        </w:trPr>
        <w:tc>
          <w:tcPr>
            <w:tcW w:w="0" w:type="auto"/>
            <w:gridSpan w:val="6"/>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7754AE" w:rsidTr="007754AE">
        <w:trPr>
          <w:trHeight w:val="144"/>
          <w:tblCellSpacing w:w="20" w:type="nil"/>
        </w:trPr>
        <w:tc>
          <w:tcPr>
            <w:tcW w:w="1067" w:type="dxa"/>
            <w:tcMar>
              <w:top w:w="50" w:type="dxa"/>
              <w:left w:w="100" w:type="dxa"/>
            </w:tcMar>
            <w:vAlign w:val="center"/>
          </w:tcPr>
          <w:p w:rsidR="007754AE" w:rsidRDefault="007754AE" w:rsidP="007754AE">
            <w:pPr>
              <w:spacing w:after="0"/>
            </w:pPr>
            <w:r>
              <w:rPr>
                <w:rFonts w:ascii="Times New Roman" w:hAnsi="Times New Roman"/>
                <w:color w:val="000000"/>
                <w:sz w:val="24"/>
              </w:rPr>
              <w:t>5.1</w:t>
            </w:r>
          </w:p>
        </w:tc>
        <w:tc>
          <w:tcPr>
            <w:tcW w:w="4644" w:type="dxa"/>
            <w:tcMar>
              <w:top w:w="50" w:type="dxa"/>
              <w:left w:w="100" w:type="dxa"/>
            </w:tcMar>
            <w:vAlign w:val="center"/>
          </w:tcPr>
          <w:p w:rsidR="007754AE" w:rsidRDefault="007754AE" w:rsidP="007754AE">
            <w:pPr>
              <w:spacing w:after="0"/>
              <w:ind w:left="135"/>
            </w:pP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объектов</w:t>
            </w:r>
            <w:proofErr w:type="spellEnd"/>
          </w:p>
        </w:tc>
        <w:tc>
          <w:tcPr>
            <w:tcW w:w="1535" w:type="dxa"/>
            <w:tcMar>
              <w:top w:w="50" w:type="dxa"/>
              <w:left w:w="100" w:type="dxa"/>
            </w:tcMar>
            <w:vAlign w:val="center"/>
          </w:tcPr>
          <w:p w:rsidR="007754AE" w:rsidRDefault="007754AE" w:rsidP="007754AE">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7754AE" w:rsidRDefault="007754AE" w:rsidP="007754AE">
            <w:pPr>
              <w:spacing w:after="0"/>
              <w:ind w:left="135"/>
              <w:jc w:val="center"/>
            </w:pPr>
          </w:p>
        </w:tc>
        <w:tc>
          <w:tcPr>
            <w:tcW w:w="1910" w:type="dxa"/>
            <w:tcMar>
              <w:top w:w="50" w:type="dxa"/>
              <w:left w:w="100" w:type="dxa"/>
            </w:tcMar>
            <w:vAlign w:val="center"/>
          </w:tcPr>
          <w:p w:rsidR="007754AE" w:rsidRDefault="007754AE" w:rsidP="007754AE">
            <w:pPr>
              <w:spacing w:after="0"/>
              <w:ind w:left="135"/>
              <w:jc w:val="center"/>
            </w:pPr>
          </w:p>
        </w:tc>
        <w:tc>
          <w:tcPr>
            <w:tcW w:w="2646" w:type="dxa"/>
            <w:tcMar>
              <w:top w:w="50" w:type="dxa"/>
              <w:left w:w="100" w:type="dxa"/>
            </w:tcMar>
            <w:vAlign w:val="center"/>
          </w:tcPr>
          <w:p w:rsidR="007754AE" w:rsidRDefault="00E75712" w:rsidP="007754AE">
            <w:pPr>
              <w:spacing w:after="0"/>
              <w:ind w:left="135"/>
              <w:rPr>
                <w:rFonts w:ascii="Times New Roman" w:hAnsi="Times New Roman"/>
                <w:color w:val="0000FF"/>
                <w:u w:val="single"/>
              </w:rPr>
            </w:pPr>
            <w:hyperlink r:id="rId28">
              <w:r w:rsidR="007754AE">
                <w:rPr>
                  <w:rFonts w:ascii="Times New Roman" w:hAnsi="Times New Roman"/>
                  <w:color w:val="0000FF"/>
                  <w:u w:val="single"/>
                </w:rPr>
                <w:t>https://educont.ru/courses</w:t>
              </w:r>
            </w:hyperlink>
          </w:p>
          <w:p w:rsidR="007754AE" w:rsidRDefault="00E75712" w:rsidP="007754AE">
            <w:hyperlink r:id="rId29" w:history="1">
              <w:r w:rsidR="007754AE" w:rsidRPr="006D005E">
                <w:rPr>
                  <w:rStyle w:val="ab"/>
                </w:rPr>
                <w:t>https://infourok.ru/</w:t>
              </w:r>
            </w:hyperlink>
          </w:p>
          <w:p w:rsidR="007754AE" w:rsidRDefault="007754AE" w:rsidP="007754AE">
            <w:pPr>
              <w:spacing w:after="0"/>
              <w:ind w:left="135"/>
            </w:pPr>
          </w:p>
        </w:tc>
      </w:tr>
      <w:tr w:rsidR="007754AE" w:rsidTr="007754AE">
        <w:trPr>
          <w:trHeight w:val="144"/>
          <w:tblCellSpacing w:w="20" w:type="nil"/>
        </w:trPr>
        <w:tc>
          <w:tcPr>
            <w:tcW w:w="1067" w:type="dxa"/>
            <w:tcMar>
              <w:top w:w="50" w:type="dxa"/>
              <w:left w:w="100" w:type="dxa"/>
            </w:tcMar>
            <w:vAlign w:val="center"/>
          </w:tcPr>
          <w:p w:rsidR="007754AE" w:rsidRDefault="007754AE" w:rsidP="007754AE">
            <w:pPr>
              <w:spacing w:after="0"/>
            </w:pPr>
            <w:r>
              <w:rPr>
                <w:rFonts w:ascii="Times New Roman" w:hAnsi="Times New Roman"/>
                <w:color w:val="000000"/>
                <w:sz w:val="24"/>
              </w:rPr>
              <w:t>5.2</w:t>
            </w:r>
          </w:p>
        </w:tc>
        <w:tc>
          <w:tcPr>
            <w:tcW w:w="4644" w:type="dxa"/>
            <w:tcMar>
              <w:top w:w="50" w:type="dxa"/>
              <w:left w:w="100" w:type="dxa"/>
            </w:tcMar>
            <w:vAlign w:val="center"/>
          </w:tcPr>
          <w:p w:rsidR="007754AE" w:rsidRDefault="007754AE" w:rsidP="007754AE">
            <w:pPr>
              <w:spacing w:after="0"/>
              <w:ind w:left="135"/>
            </w:pPr>
            <w:proofErr w:type="spellStart"/>
            <w:r>
              <w:rPr>
                <w:rFonts w:ascii="Times New Roman" w:hAnsi="Times New Roman"/>
                <w:color w:val="000000"/>
                <w:sz w:val="24"/>
              </w:rPr>
              <w:t>Таблицы</w:t>
            </w:r>
            <w:proofErr w:type="spellEnd"/>
          </w:p>
        </w:tc>
        <w:tc>
          <w:tcPr>
            <w:tcW w:w="1535" w:type="dxa"/>
            <w:tcMar>
              <w:top w:w="50" w:type="dxa"/>
              <w:left w:w="100" w:type="dxa"/>
            </w:tcMar>
            <w:vAlign w:val="center"/>
          </w:tcPr>
          <w:p w:rsidR="007754AE" w:rsidRDefault="007754AE" w:rsidP="007754AE">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7754AE" w:rsidRDefault="007754AE" w:rsidP="007754AE">
            <w:pPr>
              <w:spacing w:after="0"/>
              <w:ind w:left="135"/>
              <w:jc w:val="center"/>
            </w:pPr>
          </w:p>
        </w:tc>
        <w:tc>
          <w:tcPr>
            <w:tcW w:w="1910" w:type="dxa"/>
            <w:tcMar>
              <w:top w:w="50" w:type="dxa"/>
              <w:left w:w="100" w:type="dxa"/>
            </w:tcMar>
            <w:vAlign w:val="center"/>
          </w:tcPr>
          <w:p w:rsidR="007754AE" w:rsidRDefault="007754AE" w:rsidP="007754AE">
            <w:pPr>
              <w:spacing w:after="0"/>
              <w:ind w:left="135"/>
              <w:jc w:val="center"/>
            </w:pPr>
          </w:p>
        </w:tc>
        <w:tc>
          <w:tcPr>
            <w:tcW w:w="2646" w:type="dxa"/>
            <w:tcMar>
              <w:top w:w="50" w:type="dxa"/>
              <w:left w:w="100" w:type="dxa"/>
            </w:tcMar>
            <w:vAlign w:val="center"/>
          </w:tcPr>
          <w:p w:rsidR="007754AE" w:rsidRDefault="00E75712" w:rsidP="007754AE">
            <w:pPr>
              <w:spacing w:after="0"/>
              <w:ind w:left="135"/>
            </w:pPr>
            <w:hyperlink r:id="rId30">
              <w:r w:rsidR="007754AE">
                <w:rPr>
                  <w:rFonts w:ascii="Times New Roman" w:hAnsi="Times New Roman"/>
                  <w:color w:val="0000FF"/>
                  <w:u w:val="single"/>
                </w:rPr>
                <w:t>https://educont.ru/courses</w:t>
              </w:r>
            </w:hyperlink>
          </w:p>
        </w:tc>
      </w:tr>
      <w:tr w:rsidR="007754AE">
        <w:trPr>
          <w:trHeight w:val="144"/>
          <w:tblCellSpacing w:w="20" w:type="nil"/>
        </w:trPr>
        <w:tc>
          <w:tcPr>
            <w:tcW w:w="0" w:type="auto"/>
            <w:gridSpan w:val="2"/>
            <w:tcMar>
              <w:top w:w="50" w:type="dxa"/>
              <w:left w:w="100" w:type="dxa"/>
            </w:tcMar>
            <w:vAlign w:val="center"/>
          </w:tcPr>
          <w:p w:rsidR="007754AE" w:rsidRDefault="007754AE" w:rsidP="007754A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7754AE" w:rsidRDefault="007754AE" w:rsidP="007754A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7754AE" w:rsidRDefault="007754AE" w:rsidP="007754AE"/>
        </w:tc>
      </w:tr>
      <w:tr w:rsidR="007754AE" w:rsidTr="007754AE">
        <w:trPr>
          <w:trHeight w:val="144"/>
          <w:tblCellSpacing w:w="20" w:type="nil"/>
        </w:trPr>
        <w:tc>
          <w:tcPr>
            <w:tcW w:w="0" w:type="auto"/>
            <w:gridSpan w:val="2"/>
            <w:tcMar>
              <w:top w:w="50" w:type="dxa"/>
              <w:left w:w="100" w:type="dxa"/>
            </w:tcMar>
            <w:vAlign w:val="center"/>
          </w:tcPr>
          <w:p w:rsidR="007754AE" w:rsidRDefault="007754AE" w:rsidP="007754AE">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35" w:type="dxa"/>
            <w:tcMar>
              <w:top w:w="50" w:type="dxa"/>
              <w:left w:w="100" w:type="dxa"/>
            </w:tcMar>
            <w:vAlign w:val="center"/>
          </w:tcPr>
          <w:p w:rsidR="007754AE" w:rsidRDefault="007754AE" w:rsidP="007754AE">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7754AE" w:rsidRDefault="007754AE" w:rsidP="007754AE">
            <w:pPr>
              <w:spacing w:after="0"/>
              <w:ind w:left="135"/>
              <w:jc w:val="center"/>
            </w:pPr>
          </w:p>
        </w:tc>
        <w:tc>
          <w:tcPr>
            <w:tcW w:w="1910" w:type="dxa"/>
            <w:tcMar>
              <w:top w:w="50" w:type="dxa"/>
              <w:left w:w="100" w:type="dxa"/>
            </w:tcMar>
            <w:vAlign w:val="center"/>
          </w:tcPr>
          <w:p w:rsidR="007754AE" w:rsidRDefault="007754AE" w:rsidP="007754AE">
            <w:pPr>
              <w:spacing w:after="0"/>
              <w:ind w:left="135"/>
              <w:jc w:val="center"/>
            </w:pPr>
          </w:p>
        </w:tc>
        <w:tc>
          <w:tcPr>
            <w:tcW w:w="2646" w:type="dxa"/>
            <w:tcMar>
              <w:top w:w="50" w:type="dxa"/>
              <w:left w:w="100" w:type="dxa"/>
            </w:tcMar>
            <w:vAlign w:val="center"/>
          </w:tcPr>
          <w:p w:rsidR="007754AE" w:rsidRDefault="007754AE" w:rsidP="007754AE">
            <w:pPr>
              <w:spacing w:after="0"/>
              <w:ind w:left="135"/>
            </w:pPr>
          </w:p>
        </w:tc>
      </w:tr>
      <w:tr w:rsidR="00F43A82" w:rsidTr="007754AE">
        <w:trPr>
          <w:trHeight w:val="144"/>
          <w:tblCellSpacing w:w="20" w:type="nil"/>
        </w:trPr>
        <w:tc>
          <w:tcPr>
            <w:tcW w:w="0" w:type="auto"/>
            <w:gridSpan w:val="2"/>
            <w:tcMar>
              <w:top w:w="50" w:type="dxa"/>
              <w:left w:w="100" w:type="dxa"/>
            </w:tcMar>
            <w:vAlign w:val="center"/>
          </w:tcPr>
          <w:p w:rsidR="00F43A82" w:rsidRPr="00266EF6" w:rsidRDefault="00F56B6A">
            <w:pPr>
              <w:spacing w:after="0"/>
              <w:ind w:left="135"/>
              <w:rPr>
                <w:lang w:val="ru-RU"/>
              </w:rPr>
            </w:pPr>
            <w:r w:rsidRPr="00266EF6">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F43A82" w:rsidRDefault="00F56B6A">
            <w:pPr>
              <w:spacing w:after="0"/>
              <w:ind w:left="135"/>
              <w:jc w:val="center"/>
            </w:pPr>
            <w:r w:rsidRPr="00266EF6">
              <w:rPr>
                <w:rFonts w:ascii="Times New Roman" w:hAnsi="Times New Roman"/>
                <w:color w:val="000000"/>
                <w:sz w:val="24"/>
                <w:lang w:val="ru-RU"/>
              </w:rPr>
              <w:t xml:space="preserve"> </w:t>
            </w:r>
            <w:r w:rsidR="00E75712">
              <w:rPr>
                <w:rFonts w:ascii="Times New Roman" w:hAnsi="Times New Roman"/>
                <w:color w:val="000000"/>
                <w:sz w:val="24"/>
              </w:rPr>
              <w:t>128</w:t>
            </w:r>
            <w:bookmarkStart w:id="10" w:name="_GoBack"/>
            <w:bookmarkEnd w:id="10"/>
          </w:p>
        </w:tc>
        <w:tc>
          <w:tcPr>
            <w:tcW w:w="1841"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43A82" w:rsidRDefault="00F43A82"/>
        </w:tc>
      </w:tr>
    </w:tbl>
    <w:p w:rsidR="00F43A82" w:rsidRDefault="00F43A82">
      <w:pPr>
        <w:sectPr w:rsidR="00F43A82">
          <w:pgSz w:w="16383" w:h="11906" w:orient="landscape"/>
          <w:pgMar w:top="1134" w:right="850" w:bottom="1134" w:left="1701" w:header="720" w:footer="720" w:gutter="0"/>
          <w:cols w:space="720"/>
        </w:sectPr>
      </w:pPr>
    </w:p>
    <w:p w:rsidR="00F43A82" w:rsidRDefault="00F56B6A">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2</w:t>
      </w:r>
      <w:proofErr w:type="gramEnd"/>
      <w:r>
        <w:rPr>
          <w:rFonts w:ascii="Times New Roman" w:hAnsi="Times New Roman"/>
          <w:b/>
          <w:color w:val="000000"/>
          <w:sz w:val="28"/>
        </w:rPr>
        <w:t xml:space="preserve"> КЛАСС </w:t>
      </w:r>
    </w:p>
    <w:tbl>
      <w:tblPr>
        <w:tblW w:w="31571"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6"/>
        <w:gridCol w:w="4959"/>
        <w:gridCol w:w="1360"/>
        <w:gridCol w:w="1841"/>
        <w:gridCol w:w="1910"/>
        <w:gridCol w:w="2632"/>
        <w:gridCol w:w="5841"/>
        <w:gridCol w:w="5841"/>
        <w:gridCol w:w="5841"/>
      </w:tblGrid>
      <w:tr w:rsidR="00F43A82" w:rsidTr="007754AE">
        <w:trPr>
          <w:gridAfter w:val="3"/>
          <w:trHeight w:val="144"/>
          <w:tblCellSpacing w:w="20" w:type="nil"/>
        </w:trPr>
        <w:tc>
          <w:tcPr>
            <w:tcW w:w="1301" w:type="dxa"/>
            <w:vMerge w:val="restart"/>
            <w:tcMar>
              <w:top w:w="50" w:type="dxa"/>
              <w:left w:w="100" w:type="dxa"/>
            </w:tcMar>
            <w:vAlign w:val="center"/>
          </w:tcPr>
          <w:p w:rsidR="00F43A82" w:rsidRDefault="00F56B6A">
            <w:pPr>
              <w:spacing w:after="0"/>
              <w:ind w:left="135"/>
            </w:pPr>
            <w:r>
              <w:rPr>
                <w:rFonts w:ascii="Times New Roman" w:hAnsi="Times New Roman"/>
                <w:b/>
                <w:color w:val="000000"/>
                <w:sz w:val="24"/>
              </w:rPr>
              <w:t xml:space="preserve">№ п/п </w:t>
            </w:r>
          </w:p>
          <w:p w:rsidR="00F43A82" w:rsidRDefault="00F43A82">
            <w:pPr>
              <w:spacing w:after="0"/>
              <w:ind w:left="135"/>
            </w:pPr>
          </w:p>
        </w:tc>
        <w:tc>
          <w:tcPr>
            <w:tcW w:w="4788" w:type="dxa"/>
            <w:vMerge w:val="restart"/>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43A82" w:rsidRDefault="00F43A82">
            <w:pPr>
              <w:spacing w:after="0"/>
              <w:ind w:left="135"/>
            </w:pPr>
          </w:p>
        </w:tc>
        <w:tc>
          <w:tcPr>
            <w:tcW w:w="0" w:type="auto"/>
            <w:gridSpan w:val="3"/>
            <w:tcMar>
              <w:top w:w="50" w:type="dxa"/>
              <w:left w:w="100" w:type="dxa"/>
            </w:tcMar>
            <w:vAlign w:val="center"/>
          </w:tcPr>
          <w:p w:rsidR="00F43A82" w:rsidRDefault="00F56B6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2" w:type="dxa"/>
            <w:vMerge w:val="restart"/>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43A82" w:rsidRDefault="00F43A82">
            <w:pPr>
              <w:spacing w:after="0"/>
              <w:ind w:left="135"/>
            </w:pPr>
          </w:p>
        </w:tc>
      </w:tr>
      <w:tr w:rsidR="00F43A82" w:rsidTr="007754AE">
        <w:trPr>
          <w:gridAfter w:val="3"/>
          <w:trHeight w:val="144"/>
          <w:tblCellSpacing w:w="20" w:type="nil"/>
        </w:trPr>
        <w:tc>
          <w:tcPr>
            <w:tcW w:w="0" w:type="auto"/>
            <w:vMerge/>
            <w:tcBorders>
              <w:top w:val="nil"/>
            </w:tcBorders>
            <w:tcMar>
              <w:top w:w="50" w:type="dxa"/>
              <w:left w:w="100" w:type="dxa"/>
            </w:tcMar>
          </w:tcPr>
          <w:p w:rsidR="00F43A82" w:rsidRDefault="00F43A82"/>
        </w:tc>
        <w:tc>
          <w:tcPr>
            <w:tcW w:w="0" w:type="auto"/>
            <w:vMerge/>
            <w:tcBorders>
              <w:top w:val="nil"/>
            </w:tcBorders>
            <w:tcMar>
              <w:top w:w="50" w:type="dxa"/>
              <w:left w:w="100" w:type="dxa"/>
            </w:tcMar>
          </w:tcPr>
          <w:p w:rsidR="00F43A82" w:rsidRDefault="00F43A82"/>
        </w:tc>
        <w:tc>
          <w:tcPr>
            <w:tcW w:w="1360" w:type="dxa"/>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43A82" w:rsidRDefault="00F43A82">
            <w:pPr>
              <w:spacing w:after="0"/>
              <w:ind w:left="135"/>
            </w:pPr>
          </w:p>
        </w:tc>
        <w:tc>
          <w:tcPr>
            <w:tcW w:w="1841" w:type="dxa"/>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43A82" w:rsidRDefault="00F43A82">
            <w:pPr>
              <w:spacing w:after="0"/>
              <w:ind w:left="135"/>
            </w:pPr>
          </w:p>
        </w:tc>
        <w:tc>
          <w:tcPr>
            <w:tcW w:w="1910" w:type="dxa"/>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43A82" w:rsidRDefault="00F43A82">
            <w:pPr>
              <w:spacing w:after="0"/>
              <w:ind w:left="135"/>
            </w:pPr>
          </w:p>
        </w:tc>
        <w:tc>
          <w:tcPr>
            <w:tcW w:w="0" w:type="auto"/>
            <w:vMerge/>
            <w:tcBorders>
              <w:top w:val="nil"/>
            </w:tcBorders>
            <w:tcMar>
              <w:top w:w="50" w:type="dxa"/>
              <w:left w:w="100" w:type="dxa"/>
            </w:tcMar>
          </w:tcPr>
          <w:p w:rsidR="00F43A82" w:rsidRDefault="00F43A82"/>
        </w:tc>
      </w:tr>
      <w:tr w:rsidR="00F43A82" w:rsidTr="007754AE">
        <w:trPr>
          <w:gridAfter w:val="3"/>
          <w:trHeight w:val="144"/>
          <w:tblCellSpacing w:w="20" w:type="nil"/>
        </w:trPr>
        <w:tc>
          <w:tcPr>
            <w:tcW w:w="0" w:type="auto"/>
            <w:gridSpan w:val="6"/>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7754AE" w:rsidTr="007754AE">
        <w:trPr>
          <w:gridAfter w:val="3"/>
          <w:trHeight w:val="144"/>
          <w:tblCellSpacing w:w="20" w:type="nil"/>
        </w:trPr>
        <w:tc>
          <w:tcPr>
            <w:tcW w:w="1301" w:type="dxa"/>
            <w:tcMar>
              <w:top w:w="50" w:type="dxa"/>
              <w:left w:w="100" w:type="dxa"/>
            </w:tcMar>
            <w:vAlign w:val="center"/>
          </w:tcPr>
          <w:p w:rsidR="007754AE" w:rsidRDefault="007754AE" w:rsidP="007754AE">
            <w:pPr>
              <w:spacing w:after="0"/>
            </w:pPr>
            <w:r>
              <w:rPr>
                <w:rFonts w:ascii="Times New Roman" w:hAnsi="Times New Roman"/>
                <w:color w:val="000000"/>
                <w:sz w:val="24"/>
              </w:rPr>
              <w:t>1.1</w:t>
            </w:r>
          </w:p>
        </w:tc>
        <w:tc>
          <w:tcPr>
            <w:tcW w:w="4788" w:type="dxa"/>
            <w:tcMar>
              <w:top w:w="50" w:type="dxa"/>
              <w:left w:w="100" w:type="dxa"/>
            </w:tcMar>
            <w:vAlign w:val="center"/>
          </w:tcPr>
          <w:p w:rsidR="007754AE" w:rsidRDefault="007754AE" w:rsidP="007754AE">
            <w:pPr>
              <w:spacing w:after="0"/>
              <w:ind w:left="135"/>
            </w:pPr>
            <w:proofErr w:type="spellStart"/>
            <w:r>
              <w:rPr>
                <w:rFonts w:ascii="Times New Roman" w:hAnsi="Times New Roman"/>
                <w:color w:val="000000"/>
                <w:sz w:val="24"/>
              </w:rPr>
              <w:t>Числа</w:t>
            </w:r>
            <w:proofErr w:type="spellEnd"/>
          </w:p>
        </w:tc>
        <w:tc>
          <w:tcPr>
            <w:tcW w:w="1360" w:type="dxa"/>
            <w:tcMar>
              <w:top w:w="50" w:type="dxa"/>
              <w:left w:w="100" w:type="dxa"/>
            </w:tcMar>
            <w:vAlign w:val="center"/>
          </w:tcPr>
          <w:p w:rsidR="007754AE" w:rsidRDefault="007754AE" w:rsidP="007754AE">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7754AE" w:rsidRDefault="007754AE" w:rsidP="007754AE">
            <w:pPr>
              <w:spacing w:after="0"/>
              <w:ind w:left="135"/>
              <w:jc w:val="center"/>
            </w:pPr>
          </w:p>
        </w:tc>
        <w:tc>
          <w:tcPr>
            <w:tcW w:w="1910" w:type="dxa"/>
            <w:tcMar>
              <w:top w:w="50" w:type="dxa"/>
              <w:left w:w="100" w:type="dxa"/>
            </w:tcMar>
            <w:vAlign w:val="center"/>
          </w:tcPr>
          <w:p w:rsidR="007754AE" w:rsidRDefault="007754AE" w:rsidP="007754AE">
            <w:pPr>
              <w:spacing w:after="0"/>
              <w:ind w:left="135"/>
              <w:jc w:val="center"/>
            </w:pPr>
          </w:p>
        </w:tc>
        <w:tc>
          <w:tcPr>
            <w:tcW w:w="2632" w:type="dxa"/>
            <w:tcMar>
              <w:top w:w="50" w:type="dxa"/>
              <w:left w:w="100" w:type="dxa"/>
            </w:tcMar>
            <w:vAlign w:val="center"/>
          </w:tcPr>
          <w:p w:rsidR="007754AE" w:rsidRDefault="00E75712" w:rsidP="007754AE">
            <w:pPr>
              <w:spacing w:after="0"/>
              <w:ind w:left="135"/>
              <w:rPr>
                <w:rFonts w:ascii="Times New Roman" w:hAnsi="Times New Roman"/>
                <w:color w:val="0000FF"/>
                <w:u w:val="single"/>
              </w:rPr>
            </w:pPr>
            <w:hyperlink r:id="rId31">
              <w:r w:rsidR="007754AE">
                <w:rPr>
                  <w:rFonts w:ascii="Times New Roman" w:hAnsi="Times New Roman"/>
                  <w:color w:val="0000FF"/>
                  <w:u w:val="single"/>
                </w:rPr>
                <w:t>https://uchi.ru/</w:t>
              </w:r>
            </w:hyperlink>
          </w:p>
          <w:p w:rsidR="007754AE" w:rsidRDefault="00E75712" w:rsidP="007754AE">
            <w:hyperlink r:id="rId32" w:history="1">
              <w:r w:rsidR="007754AE" w:rsidRPr="006D005E">
                <w:rPr>
                  <w:rStyle w:val="ab"/>
                </w:rPr>
                <w:t>https://nsportal.ru</w:t>
              </w:r>
            </w:hyperlink>
          </w:p>
          <w:p w:rsidR="007754AE" w:rsidRDefault="007754AE" w:rsidP="007754AE">
            <w:pPr>
              <w:spacing w:after="0"/>
              <w:ind w:left="135"/>
            </w:pPr>
          </w:p>
        </w:tc>
      </w:tr>
      <w:tr w:rsidR="007754AE" w:rsidTr="007754AE">
        <w:trPr>
          <w:gridAfter w:val="3"/>
          <w:trHeight w:val="144"/>
          <w:tblCellSpacing w:w="20" w:type="nil"/>
        </w:trPr>
        <w:tc>
          <w:tcPr>
            <w:tcW w:w="1301" w:type="dxa"/>
            <w:tcMar>
              <w:top w:w="50" w:type="dxa"/>
              <w:left w:w="100" w:type="dxa"/>
            </w:tcMar>
            <w:vAlign w:val="center"/>
          </w:tcPr>
          <w:p w:rsidR="007754AE" w:rsidRDefault="007754AE" w:rsidP="007754AE">
            <w:pPr>
              <w:spacing w:after="0"/>
            </w:pPr>
            <w:r>
              <w:rPr>
                <w:rFonts w:ascii="Times New Roman" w:hAnsi="Times New Roman"/>
                <w:color w:val="000000"/>
                <w:sz w:val="24"/>
              </w:rPr>
              <w:t>1.2</w:t>
            </w:r>
          </w:p>
        </w:tc>
        <w:tc>
          <w:tcPr>
            <w:tcW w:w="4788" w:type="dxa"/>
            <w:tcMar>
              <w:top w:w="50" w:type="dxa"/>
              <w:left w:w="100" w:type="dxa"/>
            </w:tcMar>
            <w:vAlign w:val="center"/>
          </w:tcPr>
          <w:p w:rsidR="007754AE" w:rsidRDefault="007754AE" w:rsidP="007754AE">
            <w:pPr>
              <w:spacing w:after="0"/>
              <w:ind w:left="135"/>
            </w:pPr>
            <w:proofErr w:type="spellStart"/>
            <w:r>
              <w:rPr>
                <w:rFonts w:ascii="Times New Roman" w:hAnsi="Times New Roman"/>
                <w:color w:val="000000"/>
                <w:sz w:val="24"/>
              </w:rPr>
              <w:t>Величины</w:t>
            </w:r>
            <w:proofErr w:type="spellEnd"/>
          </w:p>
        </w:tc>
        <w:tc>
          <w:tcPr>
            <w:tcW w:w="1360" w:type="dxa"/>
            <w:tcMar>
              <w:top w:w="50" w:type="dxa"/>
              <w:left w:w="100" w:type="dxa"/>
            </w:tcMar>
            <w:vAlign w:val="center"/>
          </w:tcPr>
          <w:p w:rsidR="007754AE" w:rsidRDefault="007754AE" w:rsidP="007754AE">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7754AE" w:rsidRDefault="007754AE" w:rsidP="007754AE">
            <w:pPr>
              <w:spacing w:after="0"/>
              <w:ind w:left="135"/>
              <w:jc w:val="center"/>
            </w:pPr>
          </w:p>
        </w:tc>
        <w:tc>
          <w:tcPr>
            <w:tcW w:w="1910" w:type="dxa"/>
            <w:tcMar>
              <w:top w:w="50" w:type="dxa"/>
              <w:left w:w="100" w:type="dxa"/>
            </w:tcMar>
            <w:vAlign w:val="center"/>
          </w:tcPr>
          <w:p w:rsidR="007754AE" w:rsidRDefault="007754AE" w:rsidP="007754AE">
            <w:pPr>
              <w:spacing w:after="0"/>
              <w:ind w:left="135"/>
              <w:jc w:val="center"/>
            </w:pPr>
          </w:p>
        </w:tc>
        <w:tc>
          <w:tcPr>
            <w:tcW w:w="2632" w:type="dxa"/>
            <w:tcMar>
              <w:top w:w="50" w:type="dxa"/>
              <w:left w:w="100" w:type="dxa"/>
            </w:tcMar>
            <w:vAlign w:val="center"/>
          </w:tcPr>
          <w:p w:rsidR="007754AE" w:rsidRDefault="00E75712" w:rsidP="007754AE">
            <w:pPr>
              <w:spacing w:after="0"/>
              <w:ind w:left="135"/>
              <w:rPr>
                <w:rFonts w:ascii="Times New Roman" w:hAnsi="Times New Roman"/>
                <w:color w:val="0000FF"/>
                <w:u w:val="single"/>
              </w:rPr>
            </w:pPr>
            <w:hyperlink r:id="rId33">
              <w:r w:rsidR="007754AE">
                <w:rPr>
                  <w:rFonts w:ascii="Times New Roman" w:hAnsi="Times New Roman"/>
                  <w:color w:val="0000FF"/>
                  <w:u w:val="single"/>
                </w:rPr>
                <w:t>https://uchi.ru/</w:t>
              </w:r>
            </w:hyperlink>
          </w:p>
          <w:p w:rsidR="007754AE" w:rsidRDefault="00E75712" w:rsidP="007754AE">
            <w:pPr>
              <w:rPr>
                <w:rStyle w:val="ab"/>
              </w:rPr>
            </w:pPr>
            <w:hyperlink r:id="rId34" w:history="1">
              <w:r w:rsidR="007754AE" w:rsidRPr="006D005E">
                <w:rPr>
                  <w:rStyle w:val="ab"/>
                </w:rPr>
                <w:t>https://nsportal.ru</w:t>
              </w:r>
            </w:hyperlink>
          </w:p>
          <w:p w:rsidR="007754AE" w:rsidRDefault="00E75712" w:rsidP="007754AE">
            <w:pPr>
              <w:rPr>
                <w:rFonts w:ascii="Open Sans" w:hAnsi="Open Sans"/>
                <w:color w:val="1B8BE0"/>
                <w:sz w:val="27"/>
                <w:szCs w:val="27"/>
                <w:u w:val="single"/>
                <w:bdr w:val="none" w:sz="0" w:space="0" w:color="auto" w:frame="1"/>
                <w:shd w:val="clear" w:color="auto" w:fill="FFFFFF"/>
              </w:rPr>
            </w:pPr>
            <w:hyperlink r:id="rId35" w:history="1">
              <w:r w:rsidR="007754AE" w:rsidRPr="006D005E">
                <w:rPr>
                  <w:rStyle w:val="ab"/>
                  <w:rFonts w:ascii="Open Sans" w:hAnsi="Open Sans"/>
                  <w:sz w:val="27"/>
                  <w:szCs w:val="27"/>
                  <w:bdr w:val="none" w:sz="0" w:space="0" w:color="auto" w:frame="1"/>
                  <w:shd w:val="clear" w:color="auto" w:fill="FFFFFF"/>
                </w:rPr>
                <w:t>https://educont.ru/</w:t>
              </w:r>
            </w:hyperlink>
          </w:p>
          <w:p w:rsidR="007754AE" w:rsidRDefault="007754AE" w:rsidP="007754AE"/>
          <w:p w:rsidR="007754AE" w:rsidRDefault="007754AE" w:rsidP="007754AE">
            <w:pPr>
              <w:spacing w:after="0"/>
              <w:ind w:left="135"/>
            </w:pPr>
          </w:p>
        </w:tc>
      </w:tr>
      <w:tr w:rsidR="00F43A82" w:rsidTr="007754AE">
        <w:trPr>
          <w:gridAfter w:val="3"/>
          <w:trHeight w:val="144"/>
          <w:tblCellSpacing w:w="20" w:type="nil"/>
        </w:trPr>
        <w:tc>
          <w:tcPr>
            <w:tcW w:w="0" w:type="auto"/>
            <w:gridSpan w:val="2"/>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60"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F43A82" w:rsidRDefault="00F43A82"/>
        </w:tc>
      </w:tr>
      <w:tr w:rsidR="00F43A82" w:rsidTr="007754AE">
        <w:trPr>
          <w:gridAfter w:val="3"/>
          <w:trHeight w:val="144"/>
          <w:tblCellSpacing w:w="20" w:type="nil"/>
        </w:trPr>
        <w:tc>
          <w:tcPr>
            <w:tcW w:w="0" w:type="auto"/>
            <w:gridSpan w:val="6"/>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7754AE" w:rsidTr="007754AE">
        <w:trPr>
          <w:gridAfter w:val="3"/>
          <w:trHeight w:val="144"/>
          <w:tblCellSpacing w:w="20" w:type="nil"/>
        </w:trPr>
        <w:tc>
          <w:tcPr>
            <w:tcW w:w="1301" w:type="dxa"/>
            <w:tcMar>
              <w:top w:w="50" w:type="dxa"/>
              <w:left w:w="100" w:type="dxa"/>
            </w:tcMar>
            <w:vAlign w:val="center"/>
          </w:tcPr>
          <w:p w:rsidR="007754AE" w:rsidRDefault="007754AE" w:rsidP="007754AE">
            <w:pPr>
              <w:spacing w:after="0"/>
            </w:pPr>
            <w:r>
              <w:rPr>
                <w:rFonts w:ascii="Times New Roman" w:hAnsi="Times New Roman"/>
                <w:color w:val="000000"/>
                <w:sz w:val="24"/>
              </w:rPr>
              <w:t>2.1</w:t>
            </w:r>
          </w:p>
        </w:tc>
        <w:tc>
          <w:tcPr>
            <w:tcW w:w="4788" w:type="dxa"/>
            <w:tcMar>
              <w:top w:w="50" w:type="dxa"/>
              <w:left w:w="100" w:type="dxa"/>
            </w:tcMar>
            <w:vAlign w:val="center"/>
          </w:tcPr>
          <w:p w:rsidR="007754AE" w:rsidRDefault="007754AE" w:rsidP="007754AE">
            <w:pPr>
              <w:spacing w:after="0"/>
              <w:ind w:left="135"/>
            </w:pP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вычитание</w:t>
            </w:r>
            <w:proofErr w:type="spellEnd"/>
          </w:p>
        </w:tc>
        <w:tc>
          <w:tcPr>
            <w:tcW w:w="1360" w:type="dxa"/>
            <w:tcMar>
              <w:top w:w="50" w:type="dxa"/>
              <w:left w:w="100" w:type="dxa"/>
            </w:tcMar>
            <w:vAlign w:val="center"/>
          </w:tcPr>
          <w:p w:rsidR="007754AE" w:rsidRDefault="007754AE" w:rsidP="007754AE">
            <w:pPr>
              <w:spacing w:after="0"/>
              <w:ind w:left="135"/>
              <w:jc w:val="center"/>
            </w:pPr>
            <w:r>
              <w:rPr>
                <w:rFonts w:ascii="Times New Roman" w:hAnsi="Times New Roman"/>
                <w:color w:val="000000"/>
                <w:sz w:val="24"/>
              </w:rPr>
              <w:t xml:space="preserve"> 19 </w:t>
            </w:r>
          </w:p>
        </w:tc>
        <w:tc>
          <w:tcPr>
            <w:tcW w:w="1841" w:type="dxa"/>
            <w:tcMar>
              <w:top w:w="50" w:type="dxa"/>
              <w:left w:w="100" w:type="dxa"/>
            </w:tcMar>
            <w:vAlign w:val="center"/>
          </w:tcPr>
          <w:p w:rsidR="007754AE" w:rsidRDefault="007754AE" w:rsidP="007754AE">
            <w:pPr>
              <w:spacing w:after="0"/>
              <w:ind w:left="135"/>
              <w:jc w:val="center"/>
            </w:pPr>
          </w:p>
        </w:tc>
        <w:tc>
          <w:tcPr>
            <w:tcW w:w="1910" w:type="dxa"/>
            <w:tcMar>
              <w:top w:w="50" w:type="dxa"/>
              <w:left w:w="100" w:type="dxa"/>
            </w:tcMar>
            <w:vAlign w:val="center"/>
          </w:tcPr>
          <w:p w:rsidR="007754AE" w:rsidRDefault="007754AE" w:rsidP="007754AE">
            <w:pPr>
              <w:spacing w:after="0"/>
              <w:ind w:left="135"/>
              <w:jc w:val="center"/>
            </w:pPr>
          </w:p>
        </w:tc>
        <w:tc>
          <w:tcPr>
            <w:tcW w:w="2632" w:type="dxa"/>
            <w:tcMar>
              <w:top w:w="50" w:type="dxa"/>
              <w:left w:w="100" w:type="dxa"/>
            </w:tcMar>
            <w:vAlign w:val="center"/>
          </w:tcPr>
          <w:p w:rsidR="007754AE" w:rsidRDefault="00E75712" w:rsidP="007754AE">
            <w:pPr>
              <w:spacing w:after="0"/>
              <w:ind w:left="135"/>
              <w:rPr>
                <w:rFonts w:ascii="Times New Roman" w:hAnsi="Times New Roman"/>
                <w:color w:val="0000FF"/>
                <w:u w:val="single"/>
              </w:rPr>
            </w:pPr>
            <w:hyperlink r:id="rId36">
              <w:r w:rsidR="007754AE">
                <w:rPr>
                  <w:rFonts w:ascii="Times New Roman" w:hAnsi="Times New Roman"/>
                  <w:color w:val="0000FF"/>
                  <w:u w:val="single"/>
                </w:rPr>
                <w:t>https://uchi.ru/</w:t>
              </w:r>
            </w:hyperlink>
          </w:p>
          <w:p w:rsidR="007754AE" w:rsidRDefault="00E75712" w:rsidP="007754AE">
            <w:pPr>
              <w:rPr>
                <w:rFonts w:ascii="Open Sans" w:hAnsi="Open Sans"/>
                <w:color w:val="1B8BE0"/>
                <w:sz w:val="27"/>
                <w:szCs w:val="27"/>
                <w:u w:val="single"/>
                <w:bdr w:val="none" w:sz="0" w:space="0" w:color="auto" w:frame="1"/>
                <w:shd w:val="clear" w:color="auto" w:fill="FFFFFF"/>
              </w:rPr>
            </w:pPr>
            <w:hyperlink r:id="rId37" w:history="1">
              <w:r w:rsidR="007754AE" w:rsidRPr="006D005E">
                <w:rPr>
                  <w:rStyle w:val="ab"/>
                  <w:rFonts w:ascii="Open Sans" w:hAnsi="Open Sans"/>
                  <w:sz w:val="27"/>
                  <w:szCs w:val="27"/>
                  <w:bdr w:val="none" w:sz="0" w:space="0" w:color="auto" w:frame="1"/>
                  <w:shd w:val="clear" w:color="auto" w:fill="FFFFFF"/>
                </w:rPr>
                <w:t>https://educont.ru/</w:t>
              </w:r>
            </w:hyperlink>
          </w:p>
          <w:p w:rsidR="007754AE" w:rsidRDefault="007754AE" w:rsidP="007754AE">
            <w:pPr>
              <w:spacing w:after="0"/>
              <w:ind w:left="135"/>
            </w:pPr>
          </w:p>
        </w:tc>
      </w:tr>
      <w:tr w:rsidR="007754AE" w:rsidTr="007754AE">
        <w:trPr>
          <w:gridAfter w:val="3"/>
          <w:trHeight w:val="144"/>
          <w:tblCellSpacing w:w="20" w:type="nil"/>
        </w:trPr>
        <w:tc>
          <w:tcPr>
            <w:tcW w:w="1301" w:type="dxa"/>
            <w:tcMar>
              <w:top w:w="50" w:type="dxa"/>
              <w:left w:w="100" w:type="dxa"/>
            </w:tcMar>
            <w:vAlign w:val="center"/>
          </w:tcPr>
          <w:p w:rsidR="007754AE" w:rsidRDefault="007754AE" w:rsidP="007754AE">
            <w:pPr>
              <w:spacing w:after="0"/>
            </w:pPr>
            <w:r>
              <w:rPr>
                <w:rFonts w:ascii="Times New Roman" w:hAnsi="Times New Roman"/>
                <w:color w:val="000000"/>
                <w:sz w:val="24"/>
              </w:rPr>
              <w:t>2.2</w:t>
            </w:r>
          </w:p>
        </w:tc>
        <w:tc>
          <w:tcPr>
            <w:tcW w:w="4788" w:type="dxa"/>
            <w:tcMar>
              <w:top w:w="50" w:type="dxa"/>
              <w:left w:w="100" w:type="dxa"/>
            </w:tcMar>
            <w:vAlign w:val="center"/>
          </w:tcPr>
          <w:p w:rsidR="007754AE" w:rsidRDefault="007754AE" w:rsidP="007754AE">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деление</w:t>
            </w:r>
            <w:proofErr w:type="spellEnd"/>
          </w:p>
        </w:tc>
        <w:tc>
          <w:tcPr>
            <w:tcW w:w="1360" w:type="dxa"/>
            <w:tcMar>
              <w:top w:w="50" w:type="dxa"/>
              <w:left w:w="100" w:type="dxa"/>
            </w:tcMar>
            <w:vAlign w:val="center"/>
          </w:tcPr>
          <w:p w:rsidR="007754AE" w:rsidRDefault="007754AE" w:rsidP="007754AE">
            <w:pPr>
              <w:spacing w:after="0"/>
              <w:ind w:left="135"/>
              <w:jc w:val="center"/>
            </w:pPr>
            <w:r>
              <w:rPr>
                <w:rFonts w:ascii="Times New Roman" w:hAnsi="Times New Roman"/>
                <w:color w:val="000000"/>
                <w:sz w:val="24"/>
              </w:rPr>
              <w:t xml:space="preserve"> 25 </w:t>
            </w:r>
          </w:p>
        </w:tc>
        <w:tc>
          <w:tcPr>
            <w:tcW w:w="1841" w:type="dxa"/>
            <w:tcMar>
              <w:top w:w="50" w:type="dxa"/>
              <w:left w:w="100" w:type="dxa"/>
            </w:tcMar>
            <w:vAlign w:val="center"/>
          </w:tcPr>
          <w:p w:rsidR="007754AE" w:rsidRDefault="007754AE" w:rsidP="007754AE">
            <w:pPr>
              <w:spacing w:after="0"/>
              <w:ind w:left="135"/>
              <w:jc w:val="center"/>
            </w:pPr>
          </w:p>
        </w:tc>
        <w:tc>
          <w:tcPr>
            <w:tcW w:w="1910" w:type="dxa"/>
            <w:tcMar>
              <w:top w:w="50" w:type="dxa"/>
              <w:left w:w="100" w:type="dxa"/>
            </w:tcMar>
            <w:vAlign w:val="center"/>
          </w:tcPr>
          <w:p w:rsidR="007754AE" w:rsidRDefault="007754AE" w:rsidP="007754AE">
            <w:pPr>
              <w:spacing w:after="0"/>
              <w:ind w:left="135"/>
              <w:jc w:val="center"/>
            </w:pPr>
          </w:p>
        </w:tc>
        <w:tc>
          <w:tcPr>
            <w:tcW w:w="2632" w:type="dxa"/>
            <w:tcMar>
              <w:top w:w="50" w:type="dxa"/>
              <w:left w:w="100" w:type="dxa"/>
            </w:tcMar>
            <w:vAlign w:val="center"/>
          </w:tcPr>
          <w:p w:rsidR="007754AE" w:rsidRDefault="00E75712" w:rsidP="007754AE">
            <w:pPr>
              <w:spacing w:after="0"/>
              <w:ind w:left="135"/>
            </w:pPr>
            <w:hyperlink r:id="rId38">
              <w:r w:rsidR="007754AE">
                <w:rPr>
                  <w:rFonts w:ascii="Times New Roman" w:hAnsi="Times New Roman"/>
                  <w:color w:val="0000FF"/>
                  <w:u w:val="single"/>
                </w:rPr>
                <w:t>https://uchi.ru/</w:t>
              </w:r>
            </w:hyperlink>
          </w:p>
        </w:tc>
      </w:tr>
      <w:tr w:rsidR="007754AE" w:rsidTr="007754AE">
        <w:trPr>
          <w:gridAfter w:val="3"/>
          <w:trHeight w:val="144"/>
          <w:tblCellSpacing w:w="20" w:type="nil"/>
        </w:trPr>
        <w:tc>
          <w:tcPr>
            <w:tcW w:w="1301" w:type="dxa"/>
            <w:tcMar>
              <w:top w:w="50" w:type="dxa"/>
              <w:left w:w="100" w:type="dxa"/>
            </w:tcMar>
            <w:vAlign w:val="center"/>
          </w:tcPr>
          <w:p w:rsidR="007754AE" w:rsidRDefault="007754AE" w:rsidP="007754AE">
            <w:pPr>
              <w:spacing w:after="0"/>
            </w:pPr>
            <w:r>
              <w:rPr>
                <w:rFonts w:ascii="Times New Roman" w:hAnsi="Times New Roman"/>
                <w:color w:val="000000"/>
                <w:sz w:val="24"/>
              </w:rPr>
              <w:t>2.3</w:t>
            </w:r>
          </w:p>
        </w:tc>
        <w:tc>
          <w:tcPr>
            <w:tcW w:w="4788" w:type="dxa"/>
            <w:tcMar>
              <w:top w:w="50" w:type="dxa"/>
              <w:left w:w="100" w:type="dxa"/>
            </w:tcMar>
            <w:vAlign w:val="center"/>
          </w:tcPr>
          <w:p w:rsidR="007754AE" w:rsidRPr="00266EF6" w:rsidRDefault="007754AE" w:rsidP="007754AE">
            <w:pPr>
              <w:spacing w:after="0"/>
              <w:ind w:left="135"/>
              <w:rPr>
                <w:lang w:val="ru-RU"/>
              </w:rPr>
            </w:pPr>
            <w:r w:rsidRPr="00266EF6">
              <w:rPr>
                <w:rFonts w:ascii="Times New Roman" w:hAnsi="Times New Roman"/>
                <w:color w:val="000000"/>
                <w:sz w:val="24"/>
                <w:lang w:val="ru-RU"/>
              </w:rPr>
              <w:t>Арифметические действия с числами в пределах 100</w:t>
            </w:r>
          </w:p>
        </w:tc>
        <w:tc>
          <w:tcPr>
            <w:tcW w:w="1360" w:type="dxa"/>
            <w:tcMar>
              <w:top w:w="50" w:type="dxa"/>
              <w:left w:w="100" w:type="dxa"/>
            </w:tcMar>
            <w:vAlign w:val="center"/>
          </w:tcPr>
          <w:p w:rsidR="007754AE" w:rsidRDefault="007754AE" w:rsidP="007754AE">
            <w:pPr>
              <w:spacing w:after="0"/>
              <w:ind w:left="135"/>
              <w:jc w:val="center"/>
            </w:pPr>
            <w:r w:rsidRPr="00266EF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1" w:type="dxa"/>
            <w:tcMar>
              <w:top w:w="50" w:type="dxa"/>
              <w:left w:w="100" w:type="dxa"/>
            </w:tcMar>
            <w:vAlign w:val="center"/>
          </w:tcPr>
          <w:p w:rsidR="007754AE" w:rsidRDefault="007754AE" w:rsidP="007754AE">
            <w:pPr>
              <w:spacing w:after="0"/>
              <w:ind w:left="135"/>
              <w:jc w:val="center"/>
            </w:pPr>
          </w:p>
        </w:tc>
        <w:tc>
          <w:tcPr>
            <w:tcW w:w="1910" w:type="dxa"/>
            <w:tcMar>
              <w:top w:w="50" w:type="dxa"/>
              <w:left w:w="100" w:type="dxa"/>
            </w:tcMar>
            <w:vAlign w:val="center"/>
          </w:tcPr>
          <w:p w:rsidR="007754AE" w:rsidRDefault="007754AE" w:rsidP="007754AE">
            <w:pPr>
              <w:spacing w:after="0"/>
              <w:ind w:left="135"/>
              <w:jc w:val="center"/>
            </w:pPr>
          </w:p>
        </w:tc>
        <w:tc>
          <w:tcPr>
            <w:tcW w:w="2632" w:type="dxa"/>
            <w:tcMar>
              <w:top w:w="50" w:type="dxa"/>
              <w:left w:w="100" w:type="dxa"/>
            </w:tcMar>
            <w:vAlign w:val="center"/>
          </w:tcPr>
          <w:p w:rsidR="007754AE" w:rsidRDefault="00E75712" w:rsidP="007754AE">
            <w:pPr>
              <w:spacing w:after="0"/>
              <w:ind w:left="135"/>
              <w:rPr>
                <w:rFonts w:ascii="Times New Roman" w:hAnsi="Times New Roman"/>
                <w:color w:val="0000FF"/>
                <w:u w:val="single"/>
              </w:rPr>
            </w:pPr>
            <w:hyperlink r:id="rId39">
              <w:r w:rsidR="007754AE">
                <w:rPr>
                  <w:rFonts w:ascii="Times New Roman" w:hAnsi="Times New Roman"/>
                  <w:color w:val="0000FF"/>
                  <w:u w:val="single"/>
                </w:rPr>
                <w:t>https://educont.ru/courses</w:t>
              </w:r>
            </w:hyperlink>
          </w:p>
          <w:p w:rsidR="007754AE" w:rsidRDefault="00E75712" w:rsidP="007754AE">
            <w:hyperlink r:id="rId40" w:history="1">
              <w:r w:rsidR="007754AE" w:rsidRPr="006D005E">
                <w:rPr>
                  <w:rStyle w:val="ab"/>
                </w:rPr>
                <w:t>https://nsportal.ru</w:t>
              </w:r>
            </w:hyperlink>
          </w:p>
          <w:p w:rsidR="007754AE" w:rsidRDefault="007754AE" w:rsidP="007754AE">
            <w:pPr>
              <w:spacing w:after="0"/>
              <w:ind w:left="135"/>
            </w:pPr>
          </w:p>
        </w:tc>
      </w:tr>
      <w:tr w:rsidR="00F43A82" w:rsidTr="007754AE">
        <w:trPr>
          <w:gridAfter w:val="3"/>
          <w:trHeight w:val="144"/>
          <w:tblCellSpacing w:w="20" w:type="nil"/>
        </w:trPr>
        <w:tc>
          <w:tcPr>
            <w:tcW w:w="0" w:type="auto"/>
            <w:gridSpan w:val="2"/>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60"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F43A82" w:rsidRDefault="00F43A82"/>
        </w:tc>
      </w:tr>
      <w:tr w:rsidR="00F43A82" w:rsidTr="007754AE">
        <w:trPr>
          <w:gridAfter w:val="3"/>
          <w:trHeight w:val="144"/>
          <w:tblCellSpacing w:w="20" w:type="nil"/>
        </w:trPr>
        <w:tc>
          <w:tcPr>
            <w:tcW w:w="0" w:type="auto"/>
            <w:gridSpan w:val="6"/>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F43A82" w:rsidTr="007754AE">
        <w:trPr>
          <w:gridAfter w:val="3"/>
          <w:trHeight w:val="144"/>
          <w:tblCellSpacing w:w="20" w:type="nil"/>
        </w:trPr>
        <w:tc>
          <w:tcPr>
            <w:tcW w:w="1301" w:type="dxa"/>
            <w:tcMar>
              <w:top w:w="50" w:type="dxa"/>
              <w:left w:w="100" w:type="dxa"/>
            </w:tcMar>
            <w:vAlign w:val="center"/>
          </w:tcPr>
          <w:p w:rsidR="00F43A82" w:rsidRDefault="00F56B6A">
            <w:pPr>
              <w:spacing w:after="0"/>
            </w:pPr>
            <w:r>
              <w:rPr>
                <w:rFonts w:ascii="Times New Roman" w:hAnsi="Times New Roman"/>
                <w:color w:val="000000"/>
                <w:sz w:val="24"/>
              </w:rPr>
              <w:t>3.1</w:t>
            </w:r>
          </w:p>
        </w:tc>
        <w:tc>
          <w:tcPr>
            <w:tcW w:w="4788" w:type="dxa"/>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1360"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11 </w:t>
            </w:r>
          </w:p>
        </w:tc>
        <w:tc>
          <w:tcPr>
            <w:tcW w:w="1841" w:type="dxa"/>
            <w:tcMar>
              <w:top w:w="50" w:type="dxa"/>
              <w:left w:w="100" w:type="dxa"/>
            </w:tcMar>
            <w:vAlign w:val="center"/>
          </w:tcPr>
          <w:p w:rsidR="00F43A82" w:rsidRDefault="00F43A82">
            <w:pPr>
              <w:spacing w:after="0"/>
              <w:ind w:left="135"/>
              <w:jc w:val="center"/>
            </w:pPr>
          </w:p>
        </w:tc>
        <w:tc>
          <w:tcPr>
            <w:tcW w:w="1910" w:type="dxa"/>
            <w:tcMar>
              <w:top w:w="50" w:type="dxa"/>
              <w:left w:w="100" w:type="dxa"/>
            </w:tcMar>
            <w:vAlign w:val="center"/>
          </w:tcPr>
          <w:p w:rsidR="00F43A82" w:rsidRDefault="00F43A82">
            <w:pPr>
              <w:spacing w:after="0"/>
              <w:ind w:left="135"/>
              <w:jc w:val="center"/>
            </w:pPr>
          </w:p>
        </w:tc>
        <w:tc>
          <w:tcPr>
            <w:tcW w:w="2632" w:type="dxa"/>
            <w:tcMar>
              <w:top w:w="50" w:type="dxa"/>
              <w:left w:w="100" w:type="dxa"/>
            </w:tcMar>
            <w:vAlign w:val="center"/>
          </w:tcPr>
          <w:p w:rsidR="00F43A82" w:rsidRDefault="007754AE">
            <w:pPr>
              <w:spacing w:after="0"/>
              <w:ind w:left="135"/>
            </w:pPr>
            <w:r w:rsidRPr="007754AE">
              <w:t>https://uchi.ru</w:t>
            </w:r>
          </w:p>
        </w:tc>
      </w:tr>
      <w:tr w:rsidR="00F43A82" w:rsidTr="007754AE">
        <w:trPr>
          <w:gridAfter w:val="3"/>
          <w:trHeight w:val="144"/>
          <w:tblCellSpacing w:w="20" w:type="nil"/>
        </w:trPr>
        <w:tc>
          <w:tcPr>
            <w:tcW w:w="0" w:type="auto"/>
            <w:gridSpan w:val="2"/>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60"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43A82" w:rsidRDefault="00F43A82"/>
        </w:tc>
      </w:tr>
      <w:tr w:rsidR="00F43A82" w:rsidRPr="00E75712" w:rsidTr="007754AE">
        <w:trPr>
          <w:gridAfter w:val="3"/>
          <w:trHeight w:val="144"/>
          <w:tblCellSpacing w:w="20" w:type="nil"/>
        </w:trPr>
        <w:tc>
          <w:tcPr>
            <w:tcW w:w="0" w:type="auto"/>
            <w:gridSpan w:val="6"/>
            <w:tcMar>
              <w:top w:w="50" w:type="dxa"/>
              <w:left w:w="100" w:type="dxa"/>
            </w:tcMar>
            <w:vAlign w:val="center"/>
          </w:tcPr>
          <w:p w:rsidR="00F43A82" w:rsidRPr="00266EF6" w:rsidRDefault="00F56B6A">
            <w:pPr>
              <w:spacing w:after="0"/>
              <w:ind w:left="135"/>
              <w:rPr>
                <w:lang w:val="ru-RU"/>
              </w:rPr>
            </w:pPr>
            <w:r w:rsidRPr="00266EF6">
              <w:rPr>
                <w:rFonts w:ascii="Times New Roman" w:hAnsi="Times New Roman"/>
                <w:b/>
                <w:color w:val="000000"/>
                <w:sz w:val="24"/>
                <w:lang w:val="ru-RU"/>
              </w:rPr>
              <w:t>Раздел 4.</w:t>
            </w:r>
            <w:r w:rsidRPr="00266EF6">
              <w:rPr>
                <w:rFonts w:ascii="Times New Roman" w:hAnsi="Times New Roman"/>
                <w:color w:val="000000"/>
                <w:sz w:val="24"/>
                <w:lang w:val="ru-RU"/>
              </w:rPr>
              <w:t xml:space="preserve"> </w:t>
            </w:r>
            <w:r w:rsidRPr="00266EF6">
              <w:rPr>
                <w:rFonts w:ascii="Times New Roman" w:hAnsi="Times New Roman"/>
                <w:b/>
                <w:color w:val="000000"/>
                <w:sz w:val="24"/>
                <w:lang w:val="ru-RU"/>
              </w:rPr>
              <w:t>Пространственные отношения и геометрические фигуры</w:t>
            </w:r>
          </w:p>
        </w:tc>
      </w:tr>
      <w:tr w:rsidR="007754AE" w:rsidTr="007754AE">
        <w:trPr>
          <w:gridAfter w:val="3"/>
          <w:trHeight w:val="144"/>
          <w:tblCellSpacing w:w="20" w:type="nil"/>
        </w:trPr>
        <w:tc>
          <w:tcPr>
            <w:tcW w:w="1301" w:type="dxa"/>
            <w:tcMar>
              <w:top w:w="50" w:type="dxa"/>
              <w:left w:w="100" w:type="dxa"/>
            </w:tcMar>
            <w:vAlign w:val="center"/>
          </w:tcPr>
          <w:p w:rsidR="007754AE" w:rsidRDefault="007754AE" w:rsidP="007754AE">
            <w:pPr>
              <w:spacing w:after="0"/>
            </w:pPr>
            <w:r>
              <w:rPr>
                <w:rFonts w:ascii="Times New Roman" w:hAnsi="Times New Roman"/>
                <w:color w:val="000000"/>
                <w:sz w:val="24"/>
              </w:rPr>
              <w:t>4.1</w:t>
            </w:r>
          </w:p>
        </w:tc>
        <w:tc>
          <w:tcPr>
            <w:tcW w:w="4788" w:type="dxa"/>
            <w:tcMar>
              <w:top w:w="50" w:type="dxa"/>
              <w:left w:w="100" w:type="dxa"/>
            </w:tcMar>
            <w:vAlign w:val="center"/>
          </w:tcPr>
          <w:p w:rsidR="007754AE" w:rsidRDefault="007754AE" w:rsidP="007754AE">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360" w:type="dxa"/>
            <w:tcMar>
              <w:top w:w="50" w:type="dxa"/>
              <w:left w:w="100" w:type="dxa"/>
            </w:tcMar>
            <w:vAlign w:val="center"/>
          </w:tcPr>
          <w:p w:rsidR="007754AE" w:rsidRDefault="007754AE" w:rsidP="007754AE">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7754AE" w:rsidRDefault="007754AE" w:rsidP="007754AE">
            <w:pPr>
              <w:spacing w:after="0"/>
              <w:ind w:left="135"/>
              <w:jc w:val="center"/>
            </w:pPr>
          </w:p>
        </w:tc>
        <w:tc>
          <w:tcPr>
            <w:tcW w:w="1910" w:type="dxa"/>
            <w:tcMar>
              <w:top w:w="50" w:type="dxa"/>
              <w:left w:w="100" w:type="dxa"/>
            </w:tcMar>
            <w:vAlign w:val="center"/>
          </w:tcPr>
          <w:p w:rsidR="007754AE" w:rsidRDefault="007754AE" w:rsidP="007754AE">
            <w:pPr>
              <w:spacing w:after="0"/>
              <w:ind w:left="135"/>
              <w:jc w:val="center"/>
            </w:pPr>
          </w:p>
        </w:tc>
        <w:tc>
          <w:tcPr>
            <w:tcW w:w="2632" w:type="dxa"/>
            <w:tcMar>
              <w:top w:w="50" w:type="dxa"/>
              <w:left w:w="100" w:type="dxa"/>
            </w:tcMar>
            <w:vAlign w:val="center"/>
          </w:tcPr>
          <w:p w:rsidR="007754AE" w:rsidRDefault="00E75712" w:rsidP="007754AE">
            <w:pPr>
              <w:spacing w:after="0"/>
              <w:ind w:left="135"/>
            </w:pPr>
            <w:hyperlink r:id="rId41">
              <w:r w:rsidR="007754AE">
                <w:rPr>
                  <w:rFonts w:ascii="Times New Roman" w:hAnsi="Times New Roman"/>
                  <w:color w:val="0000FF"/>
                  <w:u w:val="single"/>
                </w:rPr>
                <w:t>https://educont.ru/courses</w:t>
              </w:r>
            </w:hyperlink>
          </w:p>
        </w:tc>
      </w:tr>
      <w:tr w:rsidR="007754AE" w:rsidTr="007754AE">
        <w:trPr>
          <w:gridAfter w:val="3"/>
          <w:trHeight w:val="144"/>
          <w:tblCellSpacing w:w="20" w:type="nil"/>
        </w:trPr>
        <w:tc>
          <w:tcPr>
            <w:tcW w:w="1301" w:type="dxa"/>
            <w:tcMar>
              <w:top w:w="50" w:type="dxa"/>
              <w:left w:w="100" w:type="dxa"/>
            </w:tcMar>
            <w:vAlign w:val="center"/>
          </w:tcPr>
          <w:p w:rsidR="007754AE" w:rsidRDefault="007754AE" w:rsidP="007754AE">
            <w:pPr>
              <w:spacing w:after="0"/>
            </w:pPr>
            <w:r>
              <w:rPr>
                <w:rFonts w:ascii="Times New Roman" w:hAnsi="Times New Roman"/>
                <w:color w:val="000000"/>
                <w:sz w:val="24"/>
              </w:rPr>
              <w:t>4.2</w:t>
            </w:r>
          </w:p>
        </w:tc>
        <w:tc>
          <w:tcPr>
            <w:tcW w:w="4788" w:type="dxa"/>
            <w:tcMar>
              <w:top w:w="50" w:type="dxa"/>
              <w:left w:w="100" w:type="dxa"/>
            </w:tcMar>
            <w:vAlign w:val="center"/>
          </w:tcPr>
          <w:p w:rsidR="007754AE" w:rsidRDefault="007754AE" w:rsidP="007754AE">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360" w:type="dxa"/>
            <w:tcMar>
              <w:top w:w="50" w:type="dxa"/>
              <w:left w:w="100" w:type="dxa"/>
            </w:tcMar>
            <w:vAlign w:val="center"/>
          </w:tcPr>
          <w:p w:rsidR="007754AE" w:rsidRDefault="007754AE" w:rsidP="007754AE">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7754AE" w:rsidRDefault="007754AE" w:rsidP="007754AE">
            <w:pPr>
              <w:spacing w:after="0"/>
              <w:ind w:left="135"/>
              <w:jc w:val="center"/>
            </w:pPr>
          </w:p>
        </w:tc>
        <w:tc>
          <w:tcPr>
            <w:tcW w:w="1910" w:type="dxa"/>
            <w:tcMar>
              <w:top w:w="50" w:type="dxa"/>
              <w:left w:w="100" w:type="dxa"/>
            </w:tcMar>
            <w:vAlign w:val="center"/>
          </w:tcPr>
          <w:p w:rsidR="007754AE" w:rsidRDefault="007754AE" w:rsidP="007754AE">
            <w:pPr>
              <w:spacing w:after="0"/>
              <w:ind w:left="135"/>
              <w:jc w:val="center"/>
            </w:pPr>
          </w:p>
        </w:tc>
        <w:tc>
          <w:tcPr>
            <w:tcW w:w="2632" w:type="dxa"/>
            <w:tcMar>
              <w:top w:w="50" w:type="dxa"/>
              <w:left w:w="100" w:type="dxa"/>
            </w:tcMar>
            <w:vAlign w:val="center"/>
          </w:tcPr>
          <w:p w:rsidR="007754AE" w:rsidRDefault="00E75712" w:rsidP="007754AE">
            <w:pPr>
              <w:spacing w:after="0"/>
              <w:ind w:left="135"/>
            </w:pPr>
            <w:hyperlink r:id="rId42">
              <w:r w:rsidR="007754AE">
                <w:rPr>
                  <w:rFonts w:ascii="Times New Roman" w:hAnsi="Times New Roman"/>
                  <w:color w:val="0000FF"/>
                  <w:u w:val="single"/>
                </w:rPr>
                <w:t>https://educont.ru/courses</w:t>
              </w:r>
            </w:hyperlink>
          </w:p>
        </w:tc>
      </w:tr>
      <w:tr w:rsidR="00F43A82" w:rsidTr="007754AE">
        <w:trPr>
          <w:gridAfter w:val="3"/>
          <w:trHeight w:val="144"/>
          <w:tblCellSpacing w:w="20" w:type="nil"/>
        </w:trPr>
        <w:tc>
          <w:tcPr>
            <w:tcW w:w="0" w:type="auto"/>
            <w:gridSpan w:val="2"/>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60"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F43A82" w:rsidRDefault="00F43A82"/>
        </w:tc>
      </w:tr>
      <w:tr w:rsidR="00F43A82" w:rsidTr="007754AE">
        <w:trPr>
          <w:gridAfter w:val="3"/>
          <w:trHeight w:val="144"/>
          <w:tblCellSpacing w:w="20" w:type="nil"/>
        </w:trPr>
        <w:tc>
          <w:tcPr>
            <w:tcW w:w="0" w:type="auto"/>
            <w:gridSpan w:val="6"/>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7754AE" w:rsidTr="007754AE">
        <w:trPr>
          <w:gridAfter w:val="3"/>
          <w:trHeight w:val="144"/>
          <w:tblCellSpacing w:w="20" w:type="nil"/>
        </w:trPr>
        <w:tc>
          <w:tcPr>
            <w:tcW w:w="1301" w:type="dxa"/>
            <w:tcMar>
              <w:top w:w="50" w:type="dxa"/>
              <w:left w:w="100" w:type="dxa"/>
            </w:tcMar>
            <w:vAlign w:val="center"/>
          </w:tcPr>
          <w:p w:rsidR="007754AE" w:rsidRDefault="007754AE" w:rsidP="007754AE">
            <w:pPr>
              <w:spacing w:after="0"/>
            </w:pPr>
            <w:r>
              <w:rPr>
                <w:rFonts w:ascii="Times New Roman" w:hAnsi="Times New Roman"/>
                <w:color w:val="000000"/>
                <w:sz w:val="24"/>
              </w:rPr>
              <w:t>5.1</w:t>
            </w:r>
          </w:p>
        </w:tc>
        <w:tc>
          <w:tcPr>
            <w:tcW w:w="4788" w:type="dxa"/>
            <w:tcMar>
              <w:top w:w="50" w:type="dxa"/>
              <w:left w:w="100" w:type="dxa"/>
            </w:tcMar>
            <w:vAlign w:val="center"/>
          </w:tcPr>
          <w:p w:rsidR="007754AE" w:rsidRDefault="007754AE" w:rsidP="007754AE">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360" w:type="dxa"/>
            <w:tcMar>
              <w:top w:w="50" w:type="dxa"/>
              <w:left w:w="100" w:type="dxa"/>
            </w:tcMar>
            <w:vAlign w:val="center"/>
          </w:tcPr>
          <w:p w:rsidR="007754AE" w:rsidRDefault="007754AE" w:rsidP="007754AE">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7754AE" w:rsidRDefault="007754AE" w:rsidP="007754AE">
            <w:pPr>
              <w:spacing w:after="0"/>
              <w:ind w:left="135"/>
              <w:jc w:val="center"/>
            </w:pPr>
          </w:p>
        </w:tc>
        <w:tc>
          <w:tcPr>
            <w:tcW w:w="1910" w:type="dxa"/>
            <w:tcMar>
              <w:top w:w="50" w:type="dxa"/>
              <w:left w:w="100" w:type="dxa"/>
            </w:tcMar>
            <w:vAlign w:val="center"/>
          </w:tcPr>
          <w:p w:rsidR="007754AE" w:rsidRDefault="007754AE" w:rsidP="007754AE">
            <w:pPr>
              <w:spacing w:after="0"/>
              <w:ind w:left="135"/>
            </w:pPr>
          </w:p>
        </w:tc>
        <w:tc>
          <w:tcPr>
            <w:tcW w:w="2632" w:type="dxa"/>
            <w:tcMar>
              <w:top w:w="50" w:type="dxa"/>
              <w:left w:w="100" w:type="dxa"/>
            </w:tcMar>
            <w:vAlign w:val="center"/>
          </w:tcPr>
          <w:p w:rsidR="007754AE" w:rsidRDefault="00E75712" w:rsidP="007754AE">
            <w:pPr>
              <w:spacing w:after="0"/>
              <w:ind w:left="135"/>
            </w:pPr>
            <w:hyperlink r:id="rId43">
              <w:r w:rsidR="007754AE">
                <w:rPr>
                  <w:rFonts w:ascii="Times New Roman" w:hAnsi="Times New Roman"/>
                  <w:color w:val="0000FF"/>
                  <w:u w:val="single"/>
                </w:rPr>
                <w:t>https://educont.ru/courses</w:t>
              </w:r>
            </w:hyperlink>
          </w:p>
        </w:tc>
      </w:tr>
      <w:tr w:rsidR="007754AE" w:rsidTr="007754AE">
        <w:trPr>
          <w:trHeight w:val="144"/>
          <w:tblCellSpacing w:w="20" w:type="nil"/>
        </w:trPr>
        <w:tc>
          <w:tcPr>
            <w:tcW w:w="0" w:type="auto"/>
            <w:gridSpan w:val="2"/>
            <w:tcMar>
              <w:top w:w="50" w:type="dxa"/>
              <w:left w:w="100" w:type="dxa"/>
            </w:tcMar>
            <w:vAlign w:val="center"/>
          </w:tcPr>
          <w:p w:rsidR="007754AE" w:rsidRDefault="007754AE" w:rsidP="007754A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60" w:type="dxa"/>
            <w:tcMar>
              <w:top w:w="50" w:type="dxa"/>
              <w:left w:w="100" w:type="dxa"/>
            </w:tcMar>
            <w:vAlign w:val="center"/>
          </w:tcPr>
          <w:p w:rsidR="007754AE" w:rsidRDefault="007754AE" w:rsidP="007754AE">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7754AE" w:rsidRDefault="007754AE" w:rsidP="007754AE"/>
        </w:tc>
        <w:tc>
          <w:tcPr>
            <w:tcW w:w="0" w:type="auto"/>
          </w:tcPr>
          <w:p w:rsidR="007754AE" w:rsidRDefault="007754AE" w:rsidP="007754AE"/>
        </w:tc>
        <w:tc>
          <w:tcPr>
            <w:tcW w:w="0" w:type="auto"/>
          </w:tcPr>
          <w:p w:rsidR="007754AE" w:rsidRDefault="007754AE" w:rsidP="007754AE"/>
        </w:tc>
        <w:tc>
          <w:tcPr>
            <w:tcW w:w="0" w:type="auto"/>
            <w:vAlign w:val="center"/>
          </w:tcPr>
          <w:p w:rsidR="007754AE" w:rsidRDefault="007754AE" w:rsidP="007754AE"/>
        </w:tc>
      </w:tr>
      <w:tr w:rsidR="007754AE" w:rsidTr="007754AE">
        <w:trPr>
          <w:gridAfter w:val="3"/>
          <w:trHeight w:val="144"/>
          <w:tblCellSpacing w:w="20" w:type="nil"/>
        </w:trPr>
        <w:tc>
          <w:tcPr>
            <w:tcW w:w="0" w:type="auto"/>
            <w:gridSpan w:val="2"/>
            <w:tcMar>
              <w:top w:w="50" w:type="dxa"/>
              <w:left w:w="100" w:type="dxa"/>
            </w:tcMar>
            <w:vAlign w:val="center"/>
          </w:tcPr>
          <w:p w:rsidR="007754AE" w:rsidRDefault="007754AE" w:rsidP="007754AE">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360" w:type="dxa"/>
            <w:tcMar>
              <w:top w:w="50" w:type="dxa"/>
              <w:left w:w="100" w:type="dxa"/>
            </w:tcMar>
            <w:vAlign w:val="center"/>
          </w:tcPr>
          <w:p w:rsidR="007754AE" w:rsidRDefault="007754AE" w:rsidP="007754AE">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7754AE" w:rsidRDefault="007754AE" w:rsidP="007754AE">
            <w:pPr>
              <w:spacing w:after="0"/>
              <w:ind w:left="135"/>
              <w:jc w:val="center"/>
            </w:pPr>
          </w:p>
        </w:tc>
        <w:tc>
          <w:tcPr>
            <w:tcW w:w="1910" w:type="dxa"/>
            <w:tcMar>
              <w:top w:w="50" w:type="dxa"/>
              <w:left w:w="100" w:type="dxa"/>
            </w:tcMar>
            <w:vAlign w:val="center"/>
          </w:tcPr>
          <w:p w:rsidR="007754AE" w:rsidRDefault="007754AE" w:rsidP="007754AE">
            <w:pPr>
              <w:spacing w:after="0"/>
              <w:ind w:left="135"/>
              <w:jc w:val="center"/>
            </w:pPr>
          </w:p>
        </w:tc>
        <w:tc>
          <w:tcPr>
            <w:tcW w:w="2632" w:type="dxa"/>
            <w:tcMar>
              <w:top w:w="50" w:type="dxa"/>
              <w:left w:w="100" w:type="dxa"/>
            </w:tcMar>
            <w:vAlign w:val="center"/>
          </w:tcPr>
          <w:p w:rsidR="007754AE" w:rsidRDefault="00E75712" w:rsidP="007754AE">
            <w:pPr>
              <w:spacing w:after="0"/>
              <w:ind w:left="135"/>
              <w:rPr>
                <w:rFonts w:ascii="Times New Roman" w:hAnsi="Times New Roman"/>
                <w:color w:val="0000FF"/>
                <w:u w:val="single"/>
              </w:rPr>
            </w:pPr>
            <w:hyperlink r:id="rId44">
              <w:r w:rsidR="007754AE">
                <w:rPr>
                  <w:rFonts w:ascii="Times New Roman" w:hAnsi="Times New Roman"/>
                  <w:color w:val="0000FF"/>
                  <w:u w:val="single"/>
                </w:rPr>
                <w:t>https://educont.ru/courses</w:t>
              </w:r>
            </w:hyperlink>
          </w:p>
          <w:p w:rsidR="007754AE" w:rsidRDefault="00E75712" w:rsidP="007754AE">
            <w:hyperlink r:id="rId45" w:history="1">
              <w:r w:rsidR="007754AE" w:rsidRPr="006D005E">
                <w:rPr>
                  <w:rStyle w:val="ab"/>
                </w:rPr>
                <w:t>https://nsportal.ru</w:t>
              </w:r>
            </w:hyperlink>
          </w:p>
          <w:p w:rsidR="007754AE" w:rsidRDefault="007754AE" w:rsidP="007754AE">
            <w:pPr>
              <w:spacing w:after="0"/>
              <w:ind w:left="135"/>
            </w:pPr>
          </w:p>
        </w:tc>
      </w:tr>
      <w:tr w:rsidR="007754AE" w:rsidTr="007754AE">
        <w:trPr>
          <w:gridAfter w:val="3"/>
          <w:trHeight w:val="144"/>
          <w:tblCellSpacing w:w="20" w:type="nil"/>
        </w:trPr>
        <w:tc>
          <w:tcPr>
            <w:tcW w:w="0" w:type="auto"/>
            <w:gridSpan w:val="2"/>
            <w:tcMar>
              <w:top w:w="50" w:type="dxa"/>
              <w:left w:w="100" w:type="dxa"/>
            </w:tcMar>
            <w:vAlign w:val="center"/>
          </w:tcPr>
          <w:p w:rsidR="007754AE" w:rsidRPr="00266EF6" w:rsidRDefault="007754AE" w:rsidP="007754AE">
            <w:pPr>
              <w:spacing w:after="0"/>
              <w:ind w:left="135"/>
              <w:rPr>
                <w:lang w:val="ru-RU"/>
              </w:rPr>
            </w:pPr>
            <w:r w:rsidRPr="00266EF6">
              <w:rPr>
                <w:rFonts w:ascii="Times New Roman" w:hAnsi="Times New Roman"/>
                <w:color w:val="000000"/>
                <w:sz w:val="24"/>
                <w:lang w:val="ru-RU"/>
              </w:rPr>
              <w:t>Итоговый контроль (контрольные и проверочные работы)</w:t>
            </w:r>
          </w:p>
        </w:tc>
        <w:tc>
          <w:tcPr>
            <w:tcW w:w="1360" w:type="dxa"/>
            <w:tcMar>
              <w:top w:w="50" w:type="dxa"/>
              <w:left w:w="100" w:type="dxa"/>
            </w:tcMar>
            <w:vAlign w:val="center"/>
          </w:tcPr>
          <w:p w:rsidR="007754AE" w:rsidRDefault="007754AE" w:rsidP="007754AE">
            <w:pPr>
              <w:spacing w:after="0"/>
              <w:ind w:left="135"/>
              <w:jc w:val="center"/>
            </w:pPr>
            <w:r w:rsidRPr="00266EF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7754AE" w:rsidRDefault="007754AE" w:rsidP="007754AE">
            <w:pPr>
              <w:spacing w:after="0"/>
              <w:ind w:left="135"/>
              <w:jc w:val="center"/>
            </w:pPr>
            <w:r>
              <w:rPr>
                <w:rFonts w:ascii="Times New Roman" w:hAnsi="Times New Roman"/>
                <w:color w:val="000000"/>
                <w:sz w:val="24"/>
              </w:rPr>
              <w:t xml:space="preserve"> 8 </w:t>
            </w:r>
          </w:p>
        </w:tc>
        <w:tc>
          <w:tcPr>
            <w:tcW w:w="1910" w:type="dxa"/>
            <w:tcMar>
              <w:top w:w="50" w:type="dxa"/>
              <w:left w:w="100" w:type="dxa"/>
            </w:tcMar>
            <w:vAlign w:val="center"/>
          </w:tcPr>
          <w:p w:rsidR="007754AE" w:rsidRDefault="007754AE" w:rsidP="007754AE">
            <w:pPr>
              <w:spacing w:after="0"/>
              <w:ind w:left="135"/>
              <w:jc w:val="center"/>
            </w:pPr>
          </w:p>
        </w:tc>
        <w:tc>
          <w:tcPr>
            <w:tcW w:w="2632" w:type="dxa"/>
            <w:tcMar>
              <w:top w:w="50" w:type="dxa"/>
              <w:left w:w="100" w:type="dxa"/>
            </w:tcMar>
            <w:vAlign w:val="center"/>
          </w:tcPr>
          <w:p w:rsidR="007754AE" w:rsidRDefault="00E75712" w:rsidP="007754AE">
            <w:pPr>
              <w:spacing w:after="0"/>
              <w:ind w:left="135"/>
              <w:rPr>
                <w:rFonts w:ascii="Times New Roman" w:hAnsi="Times New Roman"/>
                <w:color w:val="0000FF"/>
                <w:u w:val="single"/>
              </w:rPr>
            </w:pPr>
            <w:hyperlink r:id="rId46">
              <w:r w:rsidR="007754AE">
                <w:rPr>
                  <w:rFonts w:ascii="Times New Roman" w:hAnsi="Times New Roman"/>
                  <w:color w:val="0000FF"/>
                  <w:u w:val="single"/>
                </w:rPr>
                <w:t>https://educont.ru/courses</w:t>
              </w:r>
            </w:hyperlink>
          </w:p>
          <w:p w:rsidR="007754AE" w:rsidRDefault="00E75712" w:rsidP="007754AE">
            <w:hyperlink r:id="rId47" w:history="1">
              <w:r w:rsidR="007754AE" w:rsidRPr="006D005E">
                <w:rPr>
                  <w:rStyle w:val="ab"/>
                </w:rPr>
                <w:t>https://nsportal.ru</w:t>
              </w:r>
            </w:hyperlink>
          </w:p>
          <w:p w:rsidR="007754AE" w:rsidRDefault="007754AE" w:rsidP="007754AE">
            <w:pPr>
              <w:spacing w:after="0"/>
              <w:ind w:left="135"/>
            </w:pPr>
          </w:p>
        </w:tc>
      </w:tr>
      <w:tr w:rsidR="007754AE" w:rsidTr="007754AE">
        <w:trPr>
          <w:gridAfter w:val="3"/>
          <w:trHeight w:val="144"/>
          <w:tblCellSpacing w:w="20" w:type="nil"/>
        </w:trPr>
        <w:tc>
          <w:tcPr>
            <w:tcW w:w="0" w:type="auto"/>
            <w:gridSpan w:val="2"/>
            <w:tcMar>
              <w:top w:w="50" w:type="dxa"/>
              <w:left w:w="100" w:type="dxa"/>
            </w:tcMar>
            <w:vAlign w:val="center"/>
          </w:tcPr>
          <w:p w:rsidR="007754AE" w:rsidRPr="00266EF6" w:rsidRDefault="007754AE" w:rsidP="007754AE">
            <w:pPr>
              <w:spacing w:after="0"/>
              <w:ind w:left="135"/>
              <w:rPr>
                <w:lang w:val="ru-RU"/>
              </w:rPr>
            </w:pPr>
            <w:r w:rsidRPr="00266EF6">
              <w:rPr>
                <w:rFonts w:ascii="Times New Roman" w:hAnsi="Times New Roman"/>
                <w:color w:val="000000"/>
                <w:sz w:val="24"/>
                <w:lang w:val="ru-RU"/>
              </w:rPr>
              <w:t>ОБЩЕЕ КОЛИЧЕСТВО ЧАСОВ ПО ПРОГРАММЕ</w:t>
            </w:r>
          </w:p>
        </w:tc>
        <w:tc>
          <w:tcPr>
            <w:tcW w:w="1360" w:type="dxa"/>
            <w:tcMar>
              <w:top w:w="50" w:type="dxa"/>
              <w:left w:w="100" w:type="dxa"/>
            </w:tcMar>
            <w:vAlign w:val="center"/>
          </w:tcPr>
          <w:p w:rsidR="007754AE" w:rsidRDefault="007754AE" w:rsidP="007754AE">
            <w:pPr>
              <w:spacing w:after="0"/>
              <w:ind w:left="135"/>
              <w:jc w:val="center"/>
            </w:pPr>
            <w:r w:rsidRPr="00266EF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7754AE" w:rsidRDefault="007754AE" w:rsidP="007754AE">
            <w:pPr>
              <w:spacing w:after="0"/>
              <w:ind w:left="135"/>
              <w:jc w:val="center"/>
            </w:pPr>
            <w:r>
              <w:rPr>
                <w:rFonts w:ascii="Times New Roman" w:hAnsi="Times New Roman"/>
                <w:color w:val="000000"/>
                <w:sz w:val="24"/>
              </w:rPr>
              <w:t xml:space="preserve"> 8 </w:t>
            </w:r>
          </w:p>
        </w:tc>
        <w:tc>
          <w:tcPr>
            <w:tcW w:w="1910" w:type="dxa"/>
            <w:tcMar>
              <w:top w:w="50" w:type="dxa"/>
              <w:left w:w="100" w:type="dxa"/>
            </w:tcMar>
            <w:vAlign w:val="center"/>
          </w:tcPr>
          <w:p w:rsidR="007754AE" w:rsidRDefault="007754AE" w:rsidP="007754AE">
            <w:pPr>
              <w:spacing w:after="0"/>
              <w:ind w:left="135"/>
              <w:jc w:val="center"/>
            </w:pPr>
            <w:r>
              <w:rPr>
                <w:rFonts w:ascii="Times New Roman" w:hAnsi="Times New Roman"/>
                <w:color w:val="000000"/>
                <w:sz w:val="24"/>
              </w:rPr>
              <w:t xml:space="preserve"> 0 </w:t>
            </w:r>
          </w:p>
        </w:tc>
        <w:tc>
          <w:tcPr>
            <w:tcW w:w="2632" w:type="dxa"/>
            <w:tcMar>
              <w:top w:w="50" w:type="dxa"/>
              <w:left w:w="100" w:type="dxa"/>
            </w:tcMar>
            <w:vAlign w:val="center"/>
          </w:tcPr>
          <w:p w:rsidR="007754AE" w:rsidRDefault="007754AE" w:rsidP="007754AE"/>
        </w:tc>
      </w:tr>
    </w:tbl>
    <w:p w:rsidR="00F43A82" w:rsidRDefault="00F43A82">
      <w:pPr>
        <w:sectPr w:rsidR="00F43A82">
          <w:pgSz w:w="16383" w:h="11906" w:orient="landscape"/>
          <w:pgMar w:top="1134" w:right="850" w:bottom="1134" w:left="1701" w:header="720" w:footer="720" w:gutter="0"/>
          <w:cols w:space="720"/>
        </w:sectPr>
      </w:pPr>
    </w:p>
    <w:p w:rsidR="00F43A82" w:rsidRDefault="00F56B6A">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3</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1"/>
        <w:gridCol w:w="4656"/>
        <w:gridCol w:w="1514"/>
        <w:gridCol w:w="1841"/>
        <w:gridCol w:w="1910"/>
        <w:gridCol w:w="2680"/>
      </w:tblGrid>
      <w:tr w:rsidR="00F43A82">
        <w:trPr>
          <w:trHeight w:val="144"/>
          <w:tblCellSpacing w:w="20" w:type="nil"/>
        </w:trPr>
        <w:tc>
          <w:tcPr>
            <w:tcW w:w="520" w:type="dxa"/>
            <w:vMerge w:val="restart"/>
            <w:tcMar>
              <w:top w:w="50" w:type="dxa"/>
              <w:left w:w="100" w:type="dxa"/>
            </w:tcMar>
            <w:vAlign w:val="center"/>
          </w:tcPr>
          <w:p w:rsidR="00F43A82" w:rsidRDefault="00F56B6A">
            <w:pPr>
              <w:spacing w:after="0"/>
              <w:ind w:left="135"/>
            </w:pPr>
            <w:r>
              <w:rPr>
                <w:rFonts w:ascii="Times New Roman" w:hAnsi="Times New Roman"/>
                <w:b/>
                <w:color w:val="000000"/>
                <w:sz w:val="24"/>
              </w:rPr>
              <w:t xml:space="preserve">№ п/п </w:t>
            </w:r>
          </w:p>
          <w:p w:rsidR="00F43A82" w:rsidRDefault="00F43A82">
            <w:pPr>
              <w:spacing w:after="0"/>
              <w:ind w:left="135"/>
            </w:pPr>
          </w:p>
        </w:tc>
        <w:tc>
          <w:tcPr>
            <w:tcW w:w="2640" w:type="dxa"/>
            <w:vMerge w:val="restart"/>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43A82" w:rsidRDefault="00F43A82">
            <w:pPr>
              <w:spacing w:after="0"/>
              <w:ind w:left="135"/>
            </w:pPr>
          </w:p>
        </w:tc>
        <w:tc>
          <w:tcPr>
            <w:tcW w:w="0" w:type="auto"/>
            <w:gridSpan w:val="3"/>
            <w:tcMar>
              <w:top w:w="50" w:type="dxa"/>
              <w:left w:w="100" w:type="dxa"/>
            </w:tcMar>
            <w:vAlign w:val="center"/>
          </w:tcPr>
          <w:p w:rsidR="00F43A82" w:rsidRDefault="00F56B6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43A82" w:rsidRDefault="00F43A82">
            <w:pPr>
              <w:spacing w:after="0"/>
              <w:ind w:left="135"/>
            </w:pPr>
          </w:p>
        </w:tc>
      </w:tr>
      <w:tr w:rsidR="00F43A82">
        <w:trPr>
          <w:trHeight w:val="144"/>
          <w:tblCellSpacing w:w="20" w:type="nil"/>
        </w:trPr>
        <w:tc>
          <w:tcPr>
            <w:tcW w:w="0" w:type="auto"/>
            <w:vMerge/>
            <w:tcBorders>
              <w:top w:val="nil"/>
            </w:tcBorders>
            <w:tcMar>
              <w:top w:w="50" w:type="dxa"/>
              <w:left w:w="100" w:type="dxa"/>
            </w:tcMar>
          </w:tcPr>
          <w:p w:rsidR="00F43A82" w:rsidRDefault="00F43A82"/>
        </w:tc>
        <w:tc>
          <w:tcPr>
            <w:tcW w:w="0" w:type="auto"/>
            <w:vMerge/>
            <w:tcBorders>
              <w:top w:val="nil"/>
            </w:tcBorders>
            <w:tcMar>
              <w:top w:w="50" w:type="dxa"/>
              <w:left w:w="100" w:type="dxa"/>
            </w:tcMar>
          </w:tcPr>
          <w:p w:rsidR="00F43A82" w:rsidRDefault="00F43A82"/>
        </w:tc>
        <w:tc>
          <w:tcPr>
            <w:tcW w:w="1011" w:type="dxa"/>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43A82" w:rsidRDefault="00F43A82">
            <w:pPr>
              <w:spacing w:after="0"/>
              <w:ind w:left="135"/>
            </w:pPr>
          </w:p>
        </w:tc>
        <w:tc>
          <w:tcPr>
            <w:tcW w:w="1738" w:type="dxa"/>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43A82" w:rsidRDefault="00F43A82">
            <w:pPr>
              <w:spacing w:after="0"/>
              <w:ind w:left="135"/>
            </w:pPr>
          </w:p>
        </w:tc>
        <w:tc>
          <w:tcPr>
            <w:tcW w:w="1823" w:type="dxa"/>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43A82" w:rsidRDefault="00F43A82">
            <w:pPr>
              <w:spacing w:after="0"/>
              <w:ind w:left="135"/>
            </w:pPr>
          </w:p>
        </w:tc>
        <w:tc>
          <w:tcPr>
            <w:tcW w:w="0" w:type="auto"/>
            <w:vMerge/>
            <w:tcBorders>
              <w:top w:val="nil"/>
            </w:tcBorders>
            <w:tcMar>
              <w:top w:w="50" w:type="dxa"/>
              <w:left w:w="100" w:type="dxa"/>
            </w:tcMar>
          </w:tcPr>
          <w:p w:rsidR="00F43A82" w:rsidRDefault="00F43A82"/>
        </w:tc>
      </w:tr>
      <w:tr w:rsidR="00F43A82">
        <w:trPr>
          <w:trHeight w:val="144"/>
          <w:tblCellSpacing w:w="20" w:type="nil"/>
        </w:trPr>
        <w:tc>
          <w:tcPr>
            <w:tcW w:w="0" w:type="auto"/>
            <w:gridSpan w:val="6"/>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F43A82">
        <w:trPr>
          <w:trHeight w:val="144"/>
          <w:tblCellSpacing w:w="20" w:type="nil"/>
        </w:trPr>
        <w:tc>
          <w:tcPr>
            <w:tcW w:w="520" w:type="dxa"/>
            <w:tcMar>
              <w:top w:w="50" w:type="dxa"/>
              <w:left w:w="100" w:type="dxa"/>
            </w:tcMar>
            <w:vAlign w:val="center"/>
          </w:tcPr>
          <w:p w:rsidR="00F43A82" w:rsidRDefault="00F56B6A">
            <w:pPr>
              <w:spacing w:after="0"/>
            </w:pPr>
            <w:r>
              <w:rPr>
                <w:rFonts w:ascii="Times New Roman" w:hAnsi="Times New Roman"/>
                <w:color w:val="000000"/>
                <w:sz w:val="24"/>
              </w:rPr>
              <w:t>1.1</w:t>
            </w:r>
          </w:p>
        </w:tc>
        <w:tc>
          <w:tcPr>
            <w:tcW w:w="2640" w:type="dxa"/>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F43A82" w:rsidRDefault="00F43A82">
            <w:pPr>
              <w:spacing w:after="0"/>
              <w:ind w:left="135"/>
              <w:jc w:val="center"/>
            </w:pPr>
          </w:p>
        </w:tc>
        <w:tc>
          <w:tcPr>
            <w:tcW w:w="1823" w:type="dxa"/>
            <w:tcMar>
              <w:top w:w="50" w:type="dxa"/>
              <w:left w:w="100" w:type="dxa"/>
            </w:tcMar>
            <w:vAlign w:val="center"/>
          </w:tcPr>
          <w:p w:rsidR="00F43A82" w:rsidRDefault="00F43A82">
            <w:pPr>
              <w:spacing w:after="0"/>
              <w:ind w:left="135"/>
              <w:jc w:val="center"/>
            </w:pPr>
          </w:p>
        </w:tc>
        <w:tc>
          <w:tcPr>
            <w:tcW w:w="2741" w:type="dxa"/>
            <w:tcMar>
              <w:top w:w="50" w:type="dxa"/>
              <w:left w:w="100" w:type="dxa"/>
            </w:tcMar>
            <w:vAlign w:val="center"/>
          </w:tcPr>
          <w:p w:rsidR="00F43A82" w:rsidRDefault="00F56B6A">
            <w:pPr>
              <w:spacing w:after="0"/>
              <w:ind w:left="135"/>
            </w:pPr>
            <w:r>
              <w:rPr>
                <w:rFonts w:ascii="Times New Roman" w:hAnsi="Times New Roman"/>
                <w:color w:val="000000"/>
                <w:sz w:val="24"/>
              </w:rPr>
              <w:t>[</w:t>
            </w: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 ]</w:t>
            </w:r>
          </w:p>
        </w:tc>
      </w:tr>
      <w:tr w:rsidR="00F43A82">
        <w:trPr>
          <w:trHeight w:val="144"/>
          <w:tblCellSpacing w:w="20" w:type="nil"/>
        </w:trPr>
        <w:tc>
          <w:tcPr>
            <w:tcW w:w="520" w:type="dxa"/>
            <w:tcMar>
              <w:top w:w="50" w:type="dxa"/>
              <w:left w:w="100" w:type="dxa"/>
            </w:tcMar>
            <w:vAlign w:val="center"/>
          </w:tcPr>
          <w:p w:rsidR="00F43A82" w:rsidRDefault="00F56B6A">
            <w:pPr>
              <w:spacing w:after="0"/>
            </w:pPr>
            <w:r>
              <w:rPr>
                <w:rFonts w:ascii="Times New Roman" w:hAnsi="Times New Roman"/>
                <w:color w:val="000000"/>
                <w:sz w:val="24"/>
              </w:rPr>
              <w:t>1.2</w:t>
            </w:r>
          </w:p>
        </w:tc>
        <w:tc>
          <w:tcPr>
            <w:tcW w:w="2640" w:type="dxa"/>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F43A82" w:rsidRDefault="00F43A82">
            <w:pPr>
              <w:spacing w:after="0"/>
              <w:ind w:left="135"/>
              <w:jc w:val="center"/>
            </w:pPr>
          </w:p>
        </w:tc>
        <w:tc>
          <w:tcPr>
            <w:tcW w:w="1823" w:type="dxa"/>
            <w:tcMar>
              <w:top w:w="50" w:type="dxa"/>
              <w:left w:w="100" w:type="dxa"/>
            </w:tcMar>
            <w:vAlign w:val="center"/>
          </w:tcPr>
          <w:p w:rsidR="00F43A82" w:rsidRDefault="00F43A82">
            <w:pPr>
              <w:spacing w:after="0"/>
              <w:ind w:left="135"/>
              <w:jc w:val="center"/>
            </w:pPr>
          </w:p>
        </w:tc>
        <w:tc>
          <w:tcPr>
            <w:tcW w:w="2741" w:type="dxa"/>
            <w:tcMar>
              <w:top w:w="50" w:type="dxa"/>
              <w:left w:w="100" w:type="dxa"/>
            </w:tcMar>
            <w:vAlign w:val="center"/>
          </w:tcPr>
          <w:p w:rsidR="00F43A82" w:rsidRDefault="00F56B6A">
            <w:pPr>
              <w:spacing w:after="0"/>
              <w:ind w:left="135"/>
            </w:pPr>
            <w:r>
              <w:rPr>
                <w:rFonts w:ascii="Times New Roman" w:hAnsi="Times New Roman"/>
                <w:color w:val="000000"/>
                <w:sz w:val="24"/>
              </w:rPr>
              <w:t>[</w:t>
            </w: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 ]</w:t>
            </w:r>
          </w:p>
        </w:tc>
      </w:tr>
      <w:tr w:rsidR="00F43A82">
        <w:trPr>
          <w:trHeight w:val="144"/>
          <w:tblCellSpacing w:w="20" w:type="nil"/>
        </w:trPr>
        <w:tc>
          <w:tcPr>
            <w:tcW w:w="0" w:type="auto"/>
            <w:gridSpan w:val="2"/>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F43A82" w:rsidRDefault="00F43A82"/>
        </w:tc>
      </w:tr>
      <w:tr w:rsidR="00F43A82">
        <w:trPr>
          <w:trHeight w:val="144"/>
          <w:tblCellSpacing w:w="20" w:type="nil"/>
        </w:trPr>
        <w:tc>
          <w:tcPr>
            <w:tcW w:w="0" w:type="auto"/>
            <w:gridSpan w:val="6"/>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F43A82">
        <w:trPr>
          <w:trHeight w:val="144"/>
          <w:tblCellSpacing w:w="20" w:type="nil"/>
        </w:trPr>
        <w:tc>
          <w:tcPr>
            <w:tcW w:w="520" w:type="dxa"/>
            <w:tcMar>
              <w:top w:w="50" w:type="dxa"/>
              <w:left w:w="100" w:type="dxa"/>
            </w:tcMar>
            <w:vAlign w:val="center"/>
          </w:tcPr>
          <w:p w:rsidR="00F43A82" w:rsidRDefault="00F56B6A">
            <w:pPr>
              <w:spacing w:after="0"/>
            </w:pPr>
            <w:r>
              <w:rPr>
                <w:rFonts w:ascii="Times New Roman" w:hAnsi="Times New Roman"/>
                <w:color w:val="000000"/>
                <w:sz w:val="24"/>
              </w:rPr>
              <w:t>2.1</w:t>
            </w:r>
          </w:p>
        </w:tc>
        <w:tc>
          <w:tcPr>
            <w:tcW w:w="2640" w:type="dxa"/>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F43A82" w:rsidRDefault="00F43A82">
            <w:pPr>
              <w:spacing w:after="0"/>
              <w:ind w:left="135"/>
              <w:jc w:val="center"/>
            </w:pPr>
          </w:p>
        </w:tc>
        <w:tc>
          <w:tcPr>
            <w:tcW w:w="1823" w:type="dxa"/>
            <w:tcMar>
              <w:top w:w="50" w:type="dxa"/>
              <w:left w:w="100" w:type="dxa"/>
            </w:tcMar>
            <w:vAlign w:val="center"/>
          </w:tcPr>
          <w:p w:rsidR="00F43A82" w:rsidRDefault="00F43A82">
            <w:pPr>
              <w:spacing w:after="0"/>
              <w:ind w:left="135"/>
              <w:jc w:val="center"/>
            </w:pPr>
          </w:p>
        </w:tc>
        <w:tc>
          <w:tcPr>
            <w:tcW w:w="2741" w:type="dxa"/>
            <w:tcMar>
              <w:top w:w="50" w:type="dxa"/>
              <w:left w:w="100" w:type="dxa"/>
            </w:tcMar>
            <w:vAlign w:val="center"/>
          </w:tcPr>
          <w:p w:rsidR="00F43A82" w:rsidRDefault="00F56B6A">
            <w:pPr>
              <w:spacing w:after="0"/>
              <w:ind w:left="135"/>
            </w:pPr>
            <w:r>
              <w:rPr>
                <w:rFonts w:ascii="Times New Roman" w:hAnsi="Times New Roman"/>
                <w:color w:val="000000"/>
                <w:sz w:val="24"/>
              </w:rPr>
              <w:t>[</w:t>
            </w: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 ]</w:t>
            </w:r>
          </w:p>
        </w:tc>
      </w:tr>
      <w:tr w:rsidR="00F43A82">
        <w:trPr>
          <w:trHeight w:val="144"/>
          <w:tblCellSpacing w:w="20" w:type="nil"/>
        </w:trPr>
        <w:tc>
          <w:tcPr>
            <w:tcW w:w="520" w:type="dxa"/>
            <w:tcMar>
              <w:top w:w="50" w:type="dxa"/>
              <w:left w:w="100" w:type="dxa"/>
            </w:tcMar>
            <w:vAlign w:val="center"/>
          </w:tcPr>
          <w:p w:rsidR="00F43A82" w:rsidRDefault="00F56B6A">
            <w:pPr>
              <w:spacing w:after="0"/>
            </w:pPr>
            <w:r>
              <w:rPr>
                <w:rFonts w:ascii="Times New Roman" w:hAnsi="Times New Roman"/>
                <w:color w:val="000000"/>
                <w:sz w:val="24"/>
              </w:rPr>
              <w:t>2.2</w:t>
            </w:r>
          </w:p>
        </w:tc>
        <w:tc>
          <w:tcPr>
            <w:tcW w:w="2640" w:type="dxa"/>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F43A82" w:rsidRDefault="00F43A82">
            <w:pPr>
              <w:spacing w:after="0"/>
              <w:ind w:left="135"/>
              <w:jc w:val="center"/>
            </w:pPr>
          </w:p>
        </w:tc>
        <w:tc>
          <w:tcPr>
            <w:tcW w:w="1823" w:type="dxa"/>
            <w:tcMar>
              <w:top w:w="50" w:type="dxa"/>
              <w:left w:w="100" w:type="dxa"/>
            </w:tcMar>
            <w:vAlign w:val="center"/>
          </w:tcPr>
          <w:p w:rsidR="00F43A82" w:rsidRDefault="00F43A82">
            <w:pPr>
              <w:spacing w:after="0"/>
              <w:ind w:left="135"/>
              <w:jc w:val="center"/>
            </w:pPr>
          </w:p>
        </w:tc>
        <w:tc>
          <w:tcPr>
            <w:tcW w:w="2741" w:type="dxa"/>
            <w:tcMar>
              <w:top w:w="50" w:type="dxa"/>
              <w:left w:w="100" w:type="dxa"/>
            </w:tcMar>
            <w:vAlign w:val="center"/>
          </w:tcPr>
          <w:p w:rsidR="00F43A82" w:rsidRDefault="00F56B6A">
            <w:pPr>
              <w:spacing w:after="0"/>
              <w:ind w:left="135"/>
            </w:pPr>
            <w:r>
              <w:rPr>
                <w:rFonts w:ascii="Times New Roman" w:hAnsi="Times New Roman"/>
                <w:color w:val="000000"/>
                <w:sz w:val="24"/>
              </w:rPr>
              <w:t>[</w:t>
            </w: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 ]</w:t>
            </w:r>
          </w:p>
        </w:tc>
      </w:tr>
      <w:tr w:rsidR="00F43A82">
        <w:trPr>
          <w:trHeight w:val="144"/>
          <w:tblCellSpacing w:w="20" w:type="nil"/>
        </w:trPr>
        <w:tc>
          <w:tcPr>
            <w:tcW w:w="0" w:type="auto"/>
            <w:gridSpan w:val="2"/>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F43A82" w:rsidRDefault="00F43A82"/>
        </w:tc>
      </w:tr>
      <w:tr w:rsidR="00F43A82">
        <w:trPr>
          <w:trHeight w:val="144"/>
          <w:tblCellSpacing w:w="20" w:type="nil"/>
        </w:trPr>
        <w:tc>
          <w:tcPr>
            <w:tcW w:w="0" w:type="auto"/>
            <w:gridSpan w:val="6"/>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F43A82">
        <w:trPr>
          <w:trHeight w:val="144"/>
          <w:tblCellSpacing w:w="20" w:type="nil"/>
        </w:trPr>
        <w:tc>
          <w:tcPr>
            <w:tcW w:w="520" w:type="dxa"/>
            <w:tcMar>
              <w:top w:w="50" w:type="dxa"/>
              <w:left w:w="100" w:type="dxa"/>
            </w:tcMar>
            <w:vAlign w:val="center"/>
          </w:tcPr>
          <w:p w:rsidR="00F43A82" w:rsidRDefault="00F56B6A">
            <w:pPr>
              <w:spacing w:after="0"/>
            </w:pPr>
            <w:r>
              <w:rPr>
                <w:rFonts w:ascii="Times New Roman" w:hAnsi="Times New Roman"/>
                <w:color w:val="000000"/>
                <w:sz w:val="24"/>
              </w:rPr>
              <w:t>3.1</w:t>
            </w:r>
          </w:p>
        </w:tc>
        <w:tc>
          <w:tcPr>
            <w:tcW w:w="2640" w:type="dxa"/>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с </w:t>
            </w:r>
            <w:proofErr w:type="spellStart"/>
            <w:r>
              <w:rPr>
                <w:rFonts w:ascii="Times New Roman" w:hAnsi="Times New Roman"/>
                <w:color w:val="000000"/>
                <w:sz w:val="24"/>
              </w:rPr>
              <w:t>текстовой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задачей</w:t>
            </w:r>
            <w:proofErr w:type="spellEnd"/>
          </w:p>
        </w:tc>
        <w:tc>
          <w:tcPr>
            <w:tcW w:w="1011"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F43A82" w:rsidRDefault="00F43A82">
            <w:pPr>
              <w:spacing w:after="0"/>
              <w:ind w:left="135"/>
              <w:jc w:val="center"/>
            </w:pPr>
          </w:p>
        </w:tc>
        <w:tc>
          <w:tcPr>
            <w:tcW w:w="1823" w:type="dxa"/>
            <w:tcMar>
              <w:top w:w="50" w:type="dxa"/>
              <w:left w:w="100" w:type="dxa"/>
            </w:tcMar>
            <w:vAlign w:val="center"/>
          </w:tcPr>
          <w:p w:rsidR="00F43A82" w:rsidRDefault="00F43A82">
            <w:pPr>
              <w:spacing w:after="0"/>
              <w:ind w:left="135"/>
              <w:jc w:val="center"/>
            </w:pPr>
          </w:p>
        </w:tc>
        <w:tc>
          <w:tcPr>
            <w:tcW w:w="2741" w:type="dxa"/>
            <w:tcMar>
              <w:top w:w="50" w:type="dxa"/>
              <w:left w:w="100" w:type="dxa"/>
            </w:tcMar>
            <w:vAlign w:val="center"/>
          </w:tcPr>
          <w:p w:rsidR="00F43A82" w:rsidRDefault="00F56B6A">
            <w:pPr>
              <w:spacing w:after="0"/>
              <w:ind w:left="135"/>
            </w:pPr>
            <w:r>
              <w:rPr>
                <w:rFonts w:ascii="Times New Roman" w:hAnsi="Times New Roman"/>
                <w:color w:val="000000"/>
                <w:sz w:val="24"/>
              </w:rPr>
              <w:t>[</w:t>
            </w: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 ]</w:t>
            </w:r>
          </w:p>
        </w:tc>
      </w:tr>
      <w:tr w:rsidR="00F43A82">
        <w:trPr>
          <w:trHeight w:val="144"/>
          <w:tblCellSpacing w:w="20" w:type="nil"/>
        </w:trPr>
        <w:tc>
          <w:tcPr>
            <w:tcW w:w="520" w:type="dxa"/>
            <w:tcMar>
              <w:top w:w="50" w:type="dxa"/>
              <w:left w:w="100" w:type="dxa"/>
            </w:tcMar>
            <w:vAlign w:val="center"/>
          </w:tcPr>
          <w:p w:rsidR="00F43A82" w:rsidRDefault="00F56B6A">
            <w:pPr>
              <w:spacing w:after="0"/>
            </w:pPr>
            <w:r>
              <w:rPr>
                <w:rFonts w:ascii="Times New Roman" w:hAnsi="Times New Roman"/>
                <w:color w:val="000000"/>
                <w:sz w:val="24"/>
              </w:rPr>
              <w:t>3.2</w:t>
            </w:r>
          </w:p>
        </w:tc>
        <w:tc>
          <w:tcPr>
            <w:tcW w:w="2640" w:type="dxa"/>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F43A82" w:rsidRDefault="00F43A82">
            <w:pPr>
              <w:spacing w:after="0"/>
              <w:ind w:left="135"/>
              <w:jc w:val="center"/>
            </w:pPr>
          </w:p>
        </w:tc>
        <w:tc>
          <w:tcPr>
            <w:tcW w:w="1823" w:type="dxa"/>
            <w:tcMar>
              <w:top w:w="50" w:type="dxa"/>
              <w:left w:w="100" w:type="dxa"/>
            </w:tcMar>
            <w:vAlign w:val="center"/>
          </w:tcPr>
          <w:p w:rsidR="00F43A82" w:rsidRDefault="00F43A82">
            <w:pPr>
              <w:spacing w:after="0"/>
              <w:ind w:left="135"/>
              <w:jc w:val="center"/>
            </w:pPr>
          </w:p>
        </w:tc>
        <w:tc>
          <w:tcPr>
            <w:tcW w:w="2741" w:type="dxa"/>
            <w:tcMar>
              <w:top w:w="50" w:type="dxa"/>
              <w:left w:w="100" w:type="dxa"/>
            </w:tcMar>
            <w:vAlign w:val="center"/>
          </w:tcPr>
          <w:p w:rsidR="00F43A82" w:rsidRDefault="00F56B6A">
            <w:pPr>
              <w:spacing w:after="0"/>
              <w:ind w:left="135"/>
            </w:pPr>
            <w:r>
              <w:rPr>
                <w:rFonts w:ascii="Times New Roman" w:hAnsi="Times New Roman"/>
                <w:color w:val="000000"/>
                <w:sz w:val="24"/>
              </w:rPr>
              <w:t>[</w:t>
            </w: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 ]</w:t>
            </w:r>
          </w:p>
        </w:tc>
      </w:tr>
      <w:tr w:rsidR="00F43A82">
        <w:trPr>
          <w:trHeight w:val="144"/>
          <w:tblCellSpacing w:w="20" w:type="nil"/>
        </w:trPr>
        <w:tc>
          <w:tcPr>
            <w:tcW w:w="0" w:type="auto"/>
            <w:gridSpan w:val="2"/>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F43A82" w:rsidRDefault="00F43A82"/>
        </w:tc>
      </w:tr>
      <w:tr w:rsidR="00F43A82" w:rsidRPr="00E75712">
        <w:trPr>
          <w:trHeight w:val="144"/>
          <w:tblCellSpacing w:w="20" w:type="nil"/>
        </w:trPr>
        <w:tc>
          <w:tcPr>
            <w:tcW w:w="0" w:type="auto"/>
            <w:gridSpan w:val="6"/>
            <w:tcMar>
              <w:top w:w="50" w:type="dxa"/>
              <w:left w:w="100" w:type="dxa"/>
            </w:tcMar>
            <w:vAlign w:val="center"/>
          </w:tcPr>
          <w:p w:rsidR="00F43A82" w:rsidRPr="00266EF6" w:rsidRDefault="00F56B6A">
            <w:pPr>
              <w:spacing w:after="0"/>
              <w:ind w:left="135"/>
              <w:rPr>
                <w:lang w:val="ru-RU"/>
              </w:rPr>
            </w:pPr>
            <w:r w:rsidRPr="00266EF6">
              <w:rPr>
                <w:rFonts w:ascii="Times New Roman" w:hAnsi="Times New Roman"/>
                <w:b/>
                <w:color w:val="000000"/>
                <w:sz w:val="24"/>
                <w:lang w:val="ru-RU"/>
              </w:rPr>
              <w:t>Раздел 4.</w:t>
            </w:r>
            <w:r w:rsidRPr="00266EF6">
              <w:rPr>
                <w:rFonts w:ascii="Times New Roman" w:hAnsi="Times New Roman"/>
                <w:color w:val="000000"/>
                <w:sz w:val="24"/>
                <w:lang w:val="ru-RU"/>
              </w:rPr>
              <w:t xml:space="preserve"> </w:t>
            </w:r>
            <w:r w:rsidRPr="00266EF6">
              <w:rPr>
                <w:rFonts w:ascii="Times New Roman" w:hAnsi="Times New Roman"/>
                <w:b/>
                <w:color w:val="000000"/>
                <w:sz w:val="24"/>
                <w:lang w:val="ru-RU"/>
              </w:rPr>
              <w:t>Пространственные отношения и геометрические фигуры</w:t>
            </w:r>
          </w:p>
        </w:tc>
      </w:tr>
      <w:tr w:rsidR="00F43A82">
        <w:trPr>
          <w:trHeight w:val="144"/>
          <w:tblCellSpacing w:w="20" w:type="nil"/>
        </w:trPr>
        <w:tc>
          <w:tcPr>
            <w:tcW w:w="520" w:type="dxa"/>
            <w:tcMar>
              <w:top w:w="50" w:type="dxa"/>
              <w:left w:w="100" w:type="dxa"/>
            </w:tcMar>
            <w:vAlign w:val="center"/>
          </w:tcPr>
          <w:p w:rsidR="00F43A82" w:rsidRDefault="00F56B6A">
            <w:pPr>
              <w:spacing w:after="0"/>
            </w:pPr>
            <w:r>
              <w:rPr>
                <w:rFonts w:ascii="Times New Roman" w:hAnsi="Times New Roman"/>
                <w:color w:val="000000"/>
                <w:sz w:val="24"/>
              </w:rPr>
              <w:t>4.1</w:t>
            </w:r>
          </w:p>
        </w:tc>
        <w:tc>
          <w:tcPr>
            <w:tcW w:w="2640" w:type="dxa"/>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F43A82" w:rsidRDefault="00F43A82">
            <w:pPr>
              <w:spacing w:after="0"/>
              <w:ind w:left="135"/>
              <w:jc w:val="center"/>
            </w:pPr>
          </w:p>
        </w:tc>
        <w:tc>
          <w:tcPr>
            <w:tcW w:w="1823" w:type="dxa"/>
            <w:tcMar>
              <w:top w:w="50" w:type="dxa"/>
              <w:left w:w="100" w:type="dxa"/>
            </w:tcMar>
            <w:vAlign w:val="center"/>
          </w:tcPr>
          <w:p w:rsidR="00F43A82" w:rsidRDefault="00F43A82">
            <w:pPr>
              <w:spacing w:after="0"/>
              <w:ind w:left="135"/>
              <w:jc w:val="center"/>
            </w:pPr>
          </w:p>
        </w:tc>
        <w:tc>
          <w:tcPr>
            <w:tcW w:w="2741" w:type="dxa"/>
            <w:tcMar>
              <w:top w:w="50" w:type="dxa"/>
              <w:left w:w="100" w:type="dxa"/>
            </w:tcMar>
            <w:vAlign w:val="center"/>
          </w:tcPr>
          <w:p w:rsidR="00F43A82" w:rsidRDefault="00F56B6A">
            <w:pPr>
              <w:spacing w:after="0"/>
              <w:ind w:left="135"/>
            </w:pPr>
            <w:r>
              <w:rPr>
                <w:rFonts w:ascii="Times New Roman" w:hAnsi="Times New Roman"/>
                <w:color w:val="000000"/>
                <w:sz w:val="24"/>
              </w:rPr>
              <w:t>[</w:t>
            </w: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 ]</w:t>
            </w:r>
          </w:p>
        </w:tc>
      </w:tr>
      <w:tr w:rsidR="00F43A82">
        <w:trPr>
          <w:trHeight w:val="144"/>
          <w:tblCellSpacing w:w="20" w:type="nil"/>
        </w:trPr>
        <w:tc>
          <w:tcPr>
            <w:tcW w:w="520" w:type="dxa"/>
            <w:tcMar>
              <w:top w:w="50" w:type="dxa"/>
              <w:left w:w="100" w:type="dxa"/>
            </w:tcMar>
            <w:vAlign w:val="center"/>
          </w:tcPr>
          <w:p w:rsidR="00F43A82" w:rsidRDefault="00F56B6A">
            <w:pPr>
              <w:spacing w:after="0"/>
            </w:pPr>
            <w:r>
              <w:rPr>
                <w:rFonts w:ascii="Times New Roman" w:hAnsi="Times New Roman"/>
                <w:color w:val="000000"/>
                <w:sz w:val="24"/>
              </w:rPr>
              <w:t>4.2</w:t>
            </w:r>
          </w:p>
        </w:tc>
        <w:tc>
          <w:tcPr>
            <w:tcW w:w="2640" w:type="dxa"/>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F43A82" w:rsidRDefault="00F43A82">
            <w:pPr>
              <w:spacing w:after="0"/>
              <w:ind w:left="135"/>
              <w:jc w:val="center"/>
            </w:pPr>
          </w:p>
        </w:tc>
        <w:tc>
          <w:tcPr>
            <w:tcW w:w="1823" w:type="dxa"/>
            <w:tcMar>
              <w:top w:w="50" w:type="dxa"/>
              <w:left w:w="100" w:type="dxa"/>
            </w:tcMar>
            <w:vAlign w:val="center"/>
          </w:tcPr>
          <w:p w:rsidR="00F43A82" w:rsidRDefault="00F43A82">
            <w:pPr>
              <w:spacing w:after="0"/>
              <w:ind w:left="135"/>
              <w:jc w:val="center"/>
            </w:pPr>
          </w:p>
        </w:tc>
        <w:tc>
          <w:tcPr>
            <w:tcW w:w="2741" w:type="dxa"/>
            <w:tcMar>
              <w:top w:w="50" w:type="dxa"/>
              <w:left w:w="100" w:type="dxa"/>
            </w:tcMar>
            <w:vAlign w:val="center"/>
          </w:tcPr>
          <w:p w:rsidR="00F43A82" w:rsidRDefault="00F56B6A">
            <w:pPr>
              <w:spacing w:after="0"/>
              <w:ind w:left="135"/>
            </w:pPr>
            <w:r>
              <w:rPr>
                <w:rFonts w:ascii="Times New Roman" w:hAnsi="Times New Roman"/>
                <w:color w:val="000000"/>
                <w:sz w:val="24"/>
              </w:rPr>
              <w:t>[</w:t>
            </w: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 ]</w:t>
            </w:r>
          </w:p>
        </w:tc>
      </w:tr>
      <w:tr w:rsidR="00F43A82">
        <w:trPr>
          <w:trHeight w:val="144"/>
          <w:tblCellSpacing w:w="20" w:type="nil"/>
        </w:trPr>
        <w:tc>
          <w:tcPr>
            <w:tcW w:w="0" w:type="auto"/>
            <w:gridSpan w:val="2"/>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F43A82" w:rsidRDefault="00F43A82"/>
        </w:tc>
      </w:tr>
      <w:tr w:rsidR="00F43A82">
        <w:trPr>
          <w:trHeight w:val="144"/>
          <w:tblCellSpacing w:w="20" w:type="nil"/>
        </w:trPr>
        <w:tc>
          <w:tcPr>
            <w:tcW w:w="0" w:type="auto"/>
            <w:gridSpan w:val="6"/>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F43A82">
        <w:trPr>
          <w:trHeight w:val="144"/>
          <w:tblCellSpacing w:w="20" w:type="nil"/>
        </w:trPr>
        <w:tc>
          <w:tcPr>
            <w:tcW w:w="520" w:type="dxa"/>
            <w:tcMar>
              <w:top w:w="50" w:type="dxa"/>
              <w:left w:w="100" w:type="dxa"/>
            </w:tcMar>
            <w:vAlign w:val="center"/>
          </w:tcPr>
          <w:p w:rsidR="00F43A82" w:rsidRDefault="00F56B6A">
            <w:pPr>
              <w:spacing w:after="0"/>
            </w:pPr>
            <w:r>
              <w:rPr>
                <w:rFonts w:ascii="Times New Roman" w:hAnsi="Times New Roman"/>
                <w:color w:val="000000"/>
                <w:sz w:val="24"/>
              </w:rPr>
              <w:t>5.1</w:t>
            </w:r>
          </w:p>
        </w:tc>
        <w:tc>
          <w:tcPr>
            <w:tcW w:w="2640" w:type="dxa"/>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F43A82" w:rsidRDefault="00F43A82">
            <w:pPr>
              <w:spacing w:after="0"/>
              <w:ind w:left="135"/>
              <w:jc w:val="center"/>
            </w:pPr>
          </w:p>
        </w:tc>
        <w:tc>
          <w:tcPr>
            <w:tcW w:w="1823" w:type="dxa"/>
            <w:tcMar>
              <w:top w:w="50" w:type="dxa"/>
              <w:left w:w="100" w:type="dxa"/>
            </w:tcMar>
            <w:vAlign w:val="center"/>
          </w:tcPr>
          <w:p w:rsidR="00F43A82" w:rsidRDefault="00F43A82">
            <w:pPr>
              <w:spacing w:after="0"/>
              <w:ind w:left="135"/>
              <w:jc w:val="center"/>
            </w:pPr>
          </w:p>
        </w:tc>
        <w:tc>
          <w:tcPr>
            <w:tcW w:w="2741" w:type="dxa"/>
            <w:tcMar>
              <w:top w:w="50" w:type="dxa"/>
              <w:left w:w="100" w:type="dxa"/>
            </w:tcMar>
            <w:vAlign w:val="center"/>
          </w:tcPr>
          <w:p w:rsidR="00F43A82" w:rsidRDefault="00F56B6A">
            <w:pPr>
              <w:spacing w:after="0"/>
              <w:ind w:left="135"/>
            </w:pPr>
            <w:r>
              <w:rPr>
                <w:rFonts w:ascii="Times New Roman" w:hAnsi="Times New Roman"/>
                <w:color w:val="000000"/>
                <w:sz w:val="24"/>
              </w:rPr>
              <w:t>[</w:t>
            </w: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 ]</w:t>
            </w:r>
          </w:p>
        </w:tc>
      </w:tr>
      <w:tr w:rsidR="00F43A82">
        <w:trPr>
          <w:trHeight w:val="144"/>
          <w:tblCellSpacing w:w="20" w:type="nil"/>
        </w:trPr>
        <w:tc>
          <w:tcPr>
            <w:tcW w:w="0" w:type="auto"/>
            <w:gridSpan w:val="2"/>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43A82" w:rsidRDefault="00F43A82"/>
        </w:tc>
      </w:tr>
      <w:tr w:rsidR="00F43A82">
        <w:trPr>
          <w:trHeight w:val="144"/>
          <w:tblCellSpacing w:w="20" w:type="nil"/>
        </w:trPr>
        <w:tc>
          <w:tcPr>
            <w:tcW w:w="0" w:type="auto"/>
            <w:gridSpan w:val="2"/>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F43A82" w:rsidRDefault="00F43A82">
            <w:pPr>
              <w:spacing w:after="0"/>
              <w:ind w:left="135"/>
              <w:jc w:val="center"/>
            </w:pPr>
          </w:p>
        </w:tc>
        <w:tc>
          <w:tcPr>
            <w:tcW w:w="1823"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F43A82" w:rsidRDefault="00F56B6A">
            <w:pPr>
              <w:spacing w:after="0"/>
              <w:ind w:left="135"/>
            </w:pPr>
            <w:r>
              <w:rPr>
                <w:rFonts w:ascii="Times New Roman" w:hAnsi="Times New Roman"/>
                <w:color w:val="000000"/>
                <w:sz w:val="24"/>
              </w:rPr>
              <w:t>[</w:t>
            </w: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 ]</w:t>
            </w:r>
          </w:p>
        </w:tc>
      </w:tr>
      <w:tr w:rsidR="00F43A82">
        <w:trPr>
          <w:trHeight w:val="144"/>
          <w:tblCellSpacing w:w="20" w:type="nil"/>
        </w:trPr>
        <w:tc>
          <w:tcPr>
            <w:tcW w:w="0" w:type="auto"/>
            <w:gridSpan w:val="2"/>
            <w:tcMar>
              <w:top w:w="50" w:type="dxa"/>
              <w:left w:w="100" w:type="dxa"/>
            </w:tcMar>
            <w:vAlign w:val="center"/>
          </w:tcPr>
          <w:p w:rsidR="00F43A82" w:rsidRPr="00266EF6" w:rsidRDefault="00F56B6A">
            <w:pPr>
              <w:spacing w:after="0"/>
              <w:ind w:left="135"/>
              <w:rPr>
                <w:lang w:val="ru-RU"/>
              </w:rPr>
            </w:pPr>
            <w:r w:rsidRPr="00266EF6">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F43A82" w:rsidRDefault="00F56B6A">
            <w:pPr>
              <w:spacing w:after="0"/>
              <w:ind w:left="135"/>
              <w:jc w:val="center"/>
            </w:pPr>
            <w:r w:rsidRPr="00266EF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F43A82" w:rsidRDefault="00F43A82">
            <w:pPr>
              <w:spacing w:after="0"/>
              <w:ind w:left="135"/>
              <w:jc w:val="center"/>
            </w:pPr>
          </w:p>
        </w:tc>
        <w:tc>
          <w:tcPr>
            <w:tcW w:w="2741" w:type="dxa"/>
            <w:tcMar>
              <w:top w:w="50" w:type="dxa"/>
              <w:left w:w="100" w:type="dxa"/>
            </w:tcMar>
            <w:vAlign w:val="center"/>
          </w:tcPr>
          <w:p w:rsidR="00F43A82" w:rsidRDefault="00F56B6A">
            <w:pPr>
              <w:spacing w:after="0"/>
              <w:ind w:left="135"/>
            </w:pPr>
            <w:r>
              <w:rPr>
                <w:rFonts w:ascii="Times New Roman" w:hAnsi="Times New Roman"/>
                <w:color w:val="000000"/>
                <w:sz w:val="24"/>
              </w:rPr>
              <w:t>[</w:t>
            </w: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 ]</w:t>
            </w:r>
          </w:p>
        </w:tc>
      </w:tr>
      <w:tr w:rsidR="00F43A82">
        <w:trPr>
          <w:trHeight w:val="144"/>
          <w:tblCellSpacing w:w="20" w:type="nil"/>
        </w:trPr>
        <w:tc>
          <w:tcPr>
            <w:tcW w:w="0" w:type="auto"/>
            <w:gridSpan w:val="2"/>
            <w:tcMar>
              <w:top w:w="50" w:type="dxa"/>
              <w:left w:w="100" w:type="dxa"/>
            </w:tcMar>
            <w:vAlign w:val="center"/>
          </w:tcPr>
          <w:p w:rsidR="00F43A82" w:rsidRPr="007F70BF" w:rsidRDefault="00F56B6A">
            <w:pPr>
              <w:spacing w:after="0"/>
              <w:ind w:left="135"/>
              <w:rPr>
                <w:lang w:val="ru-RU"/>
              </w:rPr>
            </w:pPr>
            <w:r w:rsidRPr="007F70BF">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F43A82" w:rsidRDefault="00F56B6A">
            <w:pPr>
              <w:spacing w:after="0"/>
              <w:ind w:left="135"/>
              <w:jc w:val="center"/>
            </w:pPr>
            <w:r w:rsidRPr="007F70B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F43A82" w:rsidRDefault="00F43A82"/>
        </w:tc>
      </w:tr>
    </w:tbl>
    <w:p w:rsidR="00F43A82" w:rsidRDefault="00F43A82">
      <w:pPr>
        <w:sectPr w:rsidR="00F43A82">
          <w:pgSz w:w="16383" w:h="11906" w:orient="landscape"/>
          <w:pgMar w:top="1134" w:right="850" w:bottom="1134" w:left="1701" w:header="720" w:footer="720" w:gutter="0"/>
          <w:cols w:space="720"/>
        </w:sectPr>
      </w:pPr>
    </w:p>
    <w:p w:rsidR="00F43A82" w:rsidRDefault="00F56B6A">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3"/>
        <w:gridCol w:w="4572"/>
        <w:gridCol w:w="1496"/>
        <w:gridCol w:w="1841"/>
        <w:gridCol w:w="1910"/>
        <w:gridCol w:w="2800"/>
      </w:tblGrid>
      <w:tr w:rsidR="00F43A82">
        <w:trPr>
          <w:trHeight w:val="144"/>
          <w:tblCellSpacing w:w="20" w:type="nil"/>
        </w:trPr>
        <w:tc>
          <w:tcPr>
            <w:tcW w:w="520" w:type="dxa"/>
            <w:vMerge w:val="restart"/>
            <w:tcMar>
              <w:top w:w="50" w:type="dxa"/>
              <w:left w:w="100" w:type="dxa"/>
            </w:tcMar>
            <w:vAlign w:val="center"/>
          </w:tcPr>
          <w:p w:rsidR="00F43A82" w:rsidRDefault="00F56B6A">
            <w:pPr>
              <w:spacing w:after="0"/>
              <w:ind w:left="135"/>
            </w:pPr>
            <w:r>
              <w:rPr>
                <w:rFonts w:ascii="Times New Roman" w:hAnsi="Times New Roman"/>
                <w:b/>
                <w:color w:val="000000"/>
                <w:sz w:val="24"/>
              </w:rPr>
              <w:t xml:space="preserve">№ п/п </w:t>
            </w:r>
          </w:p>
          <w:p w:rsidR="00F43A82" w:rsidRDefault="00F43A82">
            <w:pPr>
              <w:spacing w:after="0"/>
              <w:ind w:left="135"/>
            </w:pPr>
          </w:p>
        </w:tc>
        <w:tc>
          <w:tcPr>
            <w:tcW w:w="2640" w:type="dxa"/>
            <w:vMerge w:val="restart"/>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43A82" w:rsidRDefault="00F43A82">
            <w:pPr>
              <w:spacing w:after="0"/>
              <w:ind w:left="135"/>
            </w:pPr>
          </w:p>
        </w:tc>
        <w:tc>
          <w:tcPr>
            <w:tcW w:w="0" w:type="auto"/>
            <w:gridSpan w:val="3"/>
            <w:tcMar>
              <w:top w:w="50" w:type="dxa"/>
              <w:left w:w="100" w:type="dxa"/>
            </w:tcMar>
            <w:vAlign w:val="center"/>
          </w:tcPr>
          <w:p w:rsidR="00F43A82" w:rsidRDefault="00F56B6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43A82" w:rsidRDefault="00F43A82">
            <w:pPr>
              <w:spacing w:after="0"/>
              <w:ind w:left="135"/>
            </w:pPr>
          </w:p>
        </w:tc>
      </w:tr>
      <w:tr w:rsidR="00F43A82">
        <w:trPr>
          <w:trHeight w:val="144"/>
          <w:tblCellSpacing w:w="20" w:type="nil"/>
        </w:trPr>
        <w:tc>
          <w:tcPr>
            <w:tcW w:w="0" w:type="auto"/>
            <w:vMerge/>
            <w:tcBorders>
              <w:top w:val="nil"/>
            </w:tcBorders>
            <w:tcMar>
              <w:top w:w="50" w:type="dxa"/>
              <w:left w:w="100" w:type="dxa"/>
            </w:tcMar>
          </w:tcPr>
          <w:p w:rsidR="00F43A82" w:rsidRDefault="00F43A82"/>
        </w:tc>
        <w:tc>
          <w:tcPr>
            <w:tcW w:w="0" w:type="auto"/>
            <w:vMerge/>
            <w:tcBorders>
              <w:top w:val="nil"/>
            </w:tcBorders>
            <w:tcMar>
              <w:top w:w="50" w:type="dxa"/>
              <w:left w:w="100" w:type="dxa"/>
            </w:tcMar>
          </w:tcPr>
          <w:p w:rsidR="00F43A82" w:rsidRDefault="00F43A82"/>
        </w:tc>
        <w:tc>
          <w:tcPr>
            <w:tcW w:w="1011" w:type="dxa"/>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43A82" w:rsidRDefault="00F43A82">
            <w:pPr>
              <w:spacing w:after="0"/>
              <w:ind w:left="135"/>
            </w:pPr>
          </w:p>
        </w:tc>
        <w:tc>
          <w:tcPr>
            <w:tcW w:w="1738" w:type="dxa"/>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43A82" w:rsidRDefault="00F43A82">
            <w:pPr>
              <w:spacing w:after="0"/>
              <w:ind w:left="135"/>
            </w:pPr>
          </w:p>
        </w:tc>
        <w:tc>
          <w:tcPr>
            <w:tcW w:w="1823" w:type="dxa"/>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43A82" w:rsidRDefault="00F43A82">
            <w:pPr>
              <w:spacing w:after="0"/>
              <w:ind w:left="135"/>
            </w:pPr>
          </w:p>
        </w:tc>
        <w:tc>
          <w:tcPr>
            <w:tcW w:w="0" w:type="auto"/>
            <w:vMerge/>
            <w:tcBorders>
              <w:top w:val="nil"/>
            </w:tcBorders>
            <w:tcMar>
              <w:top w:w="50" w:type="dxa"/>
              <w:left w:w="100" w:type="dxa"/>
            </w:tcMar>
          </w:tcPr>
          <w:p w:rsidR="00F43A82" w:rsidRDefault="00F43A82"/>
        </w:tc>
      </w:tr>
      <w:tr w:rsidR="00F43A82">
        <w:trPr>
          <w:trHeight w:val="144"/>
          <w:tblCellSpacing w:w="20" w:type="nil"/>
        </w:trPr>
        <w:tc>
          <w:tcPr>
            <w:tcW w:w="0" w:type="auto"/>
            <w:gridSpan w:val="6"/>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F43A82" w:rsidRPr="00E75712">
        <w:trPr>
          <w:trHeight w:val="144"/>
          <w:tblCellSpacing w:w="20" w:type="nil"/>
        </w:trPr>
        <w:tc>
          <w:tcPr>
            <w:tcW w:w="520" w:type="dxa"/>
            <w:tcMar>
              <w:top w:w="50" w:type="dxa"/>
              <w:left w:w="100" w:type="dxa"/>
            </w:tcMar>
            <w:vAlign w:val="center"/>
          </w:tcPr>
          <w:p w:rsidR="00F43A82" w:rsidRDefault="00F56B6A">
            <w:pPr>
              <w:spacing w:after="0"/>
            </w:pPr>
            <w:r>
              <w:rPr>
                <w:rFonts w:ascii="Times New Roman" w:hAnsi="Times New Roman"/>
                <w:color w:val="000000"/>
                <w:sz w:val="24"/>
              </w:rPr>
              <w:t>1.1</w:t>
            </w:r>
          </w:p>
        </w:tc>
        <w:tc>
          <w:tcPr>
            <w:tcW w:w="2640" w:type="dxa"/>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F43A82" w:rsidRDefault="00F43A82">
            <w:pPr>
              <w:spacing w:after="0"/>
              <w:ind w:left="135"/>
              <w:jc w:val="center"/>
            </w:pPr>
          </w:p>
        </w:tc>
        <w:tc>
          <w:tcPr>
            <w:tcW w:w="1823" w:type="dxa"/>
            <w:tcMar>
              <w:top w:w="50" w:type="dxa"/>
              <w:left w:w="100" w:type="dxa"/>
            </w:tcMar>
            <w:vAlign w:val="center"/>
          </w:tcPr>
          <w:p w:rsidR="00F43A82" w:rsidRDefault="00F43A82">
            <w:pPr>
              <w:spacing w:after="0"/>
              <w:ind w:left="135"/>
              <w:jc w:val="center"/>
            </w:pPr>
          </w:p>
        </w:tc>
        <w:tc>
          <w:tcPr>
            <w:tcW w:w="2741" w:type="dxa"/>
            <w:tcMar>
              <w:top w:w="50" w:type="dxa"/>
              <w:left w:w="100" w:type="dxa"/>
            </w:tcMar>
            <w:vAlign w:val="center"/>
          </w:tcPr>
          <w:p w:rsidR="00F43A82" w:rsidRPr="007F70BF" w:rsidRDefault="00F56B6A">
            <w:pPr>
              <w:spacing w:after="0"/>
              <w:ind w:left="135"/>
              <w:rPr>
                <w:lang w:val="ru-RU"/>
              </w:rPr>
            </w:pPr>
            <w:r w:rsidRPr="007F70B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F70BF">
                <w:rPr>
                  <w:rFonts w:ascii="Times New Roman" w:hAnsi="Times New Roman"/>
                  <w:color w:val="0000FF"/>
                  <w:u w:val="single"/>
                  <w:lang w:val="ru-RU"/>
                </w:rPr>
                <w:t>://</w:t>
              </w:r>
              <w:r>
                <w:rPr>
                  <w:rFonts w:ascii="Times New Roman" w:hAnsi="Times New Roman"/>
                  <w:color w:val="0000FF"/>
                  <w:u w:val="single"/>
                </w:rPr>
                <w:t>m</w:t>
              </w:r>
              <w:r w:rsidRPr="007F70B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F70B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F70BF">
                <w:rPr>
                  <w:rFonts w:ascii="Times New Roman" w:hAnsi="Times New Roman"/>
                  <w:color w:val="0000FF"/>
                  <w:u w:val="single"/>
                  <w:lang w:val="ru-RU"/>
                </w:rPr>
                <w:t>/7</w:t>
              </w:r>
              <w:r>
                <w:rPr>
                  <w:rFonts w:ascii="Times New Roman" w:hAnsi="Times New Roman"/>
                  <w:color w:val="0000FF"/>
                  <w:u w:val="single"/>
                </w:rPr>
                <w:t>f</w:t>
              </w:r>
              <w:r w:rsidRPr="007F70BF">
                <w:rPr>
                  <w:rFonts w:ascii="Times New Roman" w:hAnsi="Times New Roman"/>
                  <w:color w:val="0000FF"/>
                  <w:u w:val="single"/>
                  <w:lang w:val="ru-RU"/>
                </w:rPr>
                <w:t>411</w:t>
              </w:r>
              <w:r>
                <w:rPr>
                  <w:rFonts w:ascii="Times New Roman" w:hAnsi="Times New Roman"/>
                  <w:color w:val="0000FF"/>
                  <w:u w:val="single"/>
                </w:rPr>
                <w:t>f</w:t>
              </w:r>
              <w:r w:rsidRPr="007F70BF">
                <w:rPr>
                  <w:rFonts w:ascii="Times New Roman" w:hAnsi="Times New Roman"/>
                  <w:color w:val="0000FF"/>
                  <w:u w:val="single"/>
                  <w:lang w:val="ru-RU"/>
                </w:rPr>
                <w:t>36</w:t>
              </w:r>
            </w:hyperlink>
          </w:p>
        </w:tc>
      </w:tr>
      <w:tr w:rsidR="00F43A82" w:rsidRPr="00E75712">
        <w:trPr>
          <w:trHeight w:val="144"/>
          <w:tblCellSpacing w:w="20" w:type="nil"/>
        </w:trPr>
        <w:tc>
          <w:tcPr>
            <w:tcW w:w="520" w:type="dxa"/>
            <w:tcMar>
              <w:top w:w="50" w:type="dxa"/>
              <w:left w:w="100" w:type="dxa"/>
            </w:tcMar>
            <w:vAlign w:val="center"/>
          </w:tcPr>
          <w:p w:rsidR="00F43A82" w:rsidRDefault="00F56B6A">
            <w:pPr>
              <w:spacing w:after="0"/>
            </w:pPr>
            <w:r>
              <w:rPr>
                <w:rFonts w:ascii="Times New Roman" w:hAnsi="Times New Roman"/>
                <w:color w:val="000000"/>
                <w:sz w:val="24"/>
              </w:rPr>
              <w:t>1.2</w:t>
            </w:r>
          </w:p>
        </w:tc>
        <w:tc>
          <w:tcPr>
            <w:tcW w:w="2640" w:type="dxa"/>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F43A82" w:rsidRDefault="00F43A82">
            <w:pPr>
              <w:spacing w:after="0"/>
              <w:ind w:left="135"/>
              <w:jc w:val="center"/>
            </w:pPr>
          </w:p>
        </w:tc>
        <w:tc>
          <w:tcPr>
            <w:tcW w:w="1823" w:type="dxa"/>
            <w:tcMar>
              <w:top w:w="50" w:type="dxa"/>
              <w:left w:w="100" w:type="dxa"/>
            </w:tcMar>
            <w:vAlign w:val="center"/>
          </w:tcPr>
          <w:p w:rsidR="00F43A82" w:rsidRDefault="00F43A82">
            <w:pPr>
              <w:spacing w:after="0"/>
              <w:ind w:left="135"/>
              <w:jc w:val="center"/>
            </w:pPr>
          </w:p>
        </w:tc>
        <w:tc>
          <w:tcPr>
            <w:tcW w:w="2741" w:type="dxa"/>
            <w:tcMar>
              <w:top w:w="50" w:type="dxa"/>
              <w:left w:w="100" w:type="dxa"/>
            </w:tcMar>
            <w:vAlign w:val="center"/>
          </w:tcPr>
          <w:p w:rsidR="00F43A82" w:rsidRPr="007F70BF" w:rsidRDefault="00F56B6A">
            <w:pPr>
              <w:spacing w:after="0"/>
              <w:ind w:left="135"/>
              <w:rPr>
                <w:lang w:val="ru-RU"/>
              </w:rPr>
            </w:pPr>
            <w:r w:rsidRPr="007F70B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F70BF">
                <w:rPr>
                  <w:rFonts w:ascii="Times New Roman" w:hAnsi="Times New Roman"/>
                  <w:color w:val="0000FF"/>
                  <w:u w:val="single"/>
                  <w:lang w:val="ru-RU"/>
                </w:rPr>
                <w:t>://</w:t>
              </w:r>
              <w:r>
                <w:rPr>
                  <w:rFonts w:ascii="Times New Roman" w:hAnsi="Times New Roman"/>
                  <w:color w:val="0000FF"/>
                  <w:u w:val="single"/>
                </w:rPr>
                <w:t>m</w:t>
              </w:r>
              <w:r w:rsidRPr="007F70B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F70B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F70BF">
                <w:rPr>
                  <w:rFonts w:ascii="Times New Roman" w:hAnsi="Times New Roman"/>
                  <w:color w:val="0000FF"/>
                  <w:u w:val="single"/>
                  <w:lang w:val="ru-RU"/>
                </w:rPr>
                <w:t>/7</w:t>
              </w:r>
              <w:r>
                <w:rPr>
                  <w:rFonts w:ascii="Times New Roman" w:hAnsi="Times New Roman"/>
                  <w:color w:val="0000FF"/>
                  <w:u w:val="single"/>
                </w:rPr>
                <w:t>f</w:t>
              </w:r>
              <w:r w:rsidRPr="007F70BF">
                <w:rPr>
                  <w:rFonts w:ascii="Times New Roman" w:hAnsi="Times New Roman"/>
                  <w:color w:val="0000FF"/>
                  <w:u w:val="single"/>
                  <w:lang w:val="ru-RU"/>
                </w:rPr>
                <w:t>411</w:t>
              </w:r>
              <w:r>
                <w:rPr>
                  <w:rFonts w:ascii="Times New Roman" w:hAnsi="Times New Roman"/>
                  <w:color w:val="0000FF"/>
                  <w:u w:val="single"/>
                </w:rPr>
                <w:t>f</w:t>
              </w:r>
              <w:r w:rsidRPr="007F70BF">
                <w:rPr>
                  <w:rFonts w:ascii="Times New Roman" w:hAnsi="Times New Roman"/>
                  <w:color w:val="0000FF"/>
                  <w:u w:val="single"/>
                  <w:lang w:val="ru-RU"/>
                </w:rPr>
                <w:t>36</w:t>
              </w:r>
            </w:hyperlink>
          </w:p>
        </w:tc>
      </w:tr>
      <w:tr w:rsidR="00F43A82">
        <w:trPr>
          <w:trHeight w:val="144"/>
          <w:tblCellSpacing w:w="20" w:type="nil"/>
        </w:trPr>
        <w:tc>
          <w:tcPr>
            <w:tcW w:w="0" w:type="auto"/>
            <w:gridSpan w:val="2"/>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F43A82" w:rsidRDefault="00F43A82"/>
        </w:tc>
      </w:tr>
      <w:tr w:rsidR="00F43A82">
        <w:trPr>
          <w:trHeight w:val="144"/>
          <w:tblCellSpacing w:w="20" w:type="nil"/>
        </w:trPr>
        <w:tc>
          <w:tcPr>
            <w:tcW w:w="0" w:type="auto"/>
            <w:gridSpan w:val="6"/>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F43A82" w:rsidRPr="00E75712">
        <w:trPr>
          <w:trHeight w:val="144"/>
          <w:tblCellSpacing w:w="20" w:type="nil"/>
        </w:trPr>
        <w:tc>
          <w:tcPr>
            <w:tcW w:w="520" w:type="dxa"/>
            <w:tcMar>
              <w:top w:w="50" w:type="dxa"/>
              <w:left w:w="100" w:type="dxa"/>
            </w:tcMar>
            <w:vAlign w:val="center"/>
          </w:tcPr>
          <w:p w:rsidR="00F43A82" w:rsidRDefault="00F56B6A">
            <w:pPr>
              <w:spacing w:after="0"/>
            </w:pPr>
            <w:r>
              <w:rPr>
                <w:rFonts w:ascii="Times New Roman" w:hAnsi="Times New Roman"/>
                <w:color w:val="000000"/>
                <w:sz w:val="24"/>
              </w:rPr>
              <w:t>2.1</w:t>
            </w:r>
          </w:p>
        </w:tc>
        <w:tc>
          <w:tcPr>
            <w:tcW w:w="2640" w:type="dxa"/>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F43A82" w:rsidRDefault="00F43A82">
            <w:pPr>
              <w:spacing w:after="0"/>
              <w:ind w:left="135"/>
              <w:jc w:val="center"/>
            </w:pPr>
          </w:p>
        </w:tc>
        <w:tc>
          <w:tcPr>
            <w:tcW w:w="1823" w:type="dxa"/>
            <w:tcMar>
              <w:top w:w="50" w:type="dxa"/>
              <w:left w:w="100" w:type="dxa"/>
            </w:tcMar>
            <w:vAlign w:val="center"/>
          </w:tcPr>
          <w:p w:rsidR="00F43A82" w:rsidRDefault="00F43A82">
            <w:pPr>
              <w:spacing w:after="0"/>
              <w:ind w:left="135"/>
              <w:jc w:val="center"/>
            </w:pPr>
          </w:p>
        </w:tc>
        <w:tc>
          <w:tcPr>
            <w:tcW w:w="2741" w:type="dxa"/>
            <w:tcMar>
              <w:top w:w="50" w:type="dxa"/>
              <w:left w:w="100" w:type="dxa"/>
            </w:tcMar>
            <w:vAlign w:val="center"/>
          </w:tcPr>
          <w:p w:rsidR="00F43A82" w:rsidRPr="007F70BF" w:rsidRDefault="00F56B6A">
            <w:pPr>
              <w:spacing w:after="0"/>
              <w:ind w:left="135"/>
              <w:rPr>
                <w:lang w:val="ru-RU"/>
              </w:rPr>
            </w:pPr>
            <w:r w:rsidRPr="007F70B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F70BF">
                <w:rPr>
                  <w:rFonts w:ascii="Times New Roman" w:hAnsi="Times New Roman"/>
                  <w:color w:val="0000FF"/>
                  <w:u w:val="single"/>
                  <w:lang w:val="ru-RU"/>
                </w:rPr>
                <w:t>://</w:t>
              </w:r>
              <w:r>
                <w:rPr>
                  <w:rFonts w:ascii="Times New Roman" w:hAnsi="Times New Roman"/>
                  <w:color w:val="0000FF"/>
                  <w:u w:val="single"/>
                </w:rPr>
                <w:t>m</w:t>
              </w:r>
              <w:r w:rsidRPr="007F70B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F70B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F70BF">
                <w:rPr>
                  <w:rFonts w:ascii="Times New Roman" w:hAnsi="Times New Roman"/>
                  <w:color w:val="0000FF"/>
                  <w:u w:val="single"/>
                  <w:lang w:val="ru-RU"/>
                </w:rPr>
                <w:t>/7</w:t>
              </w:r>
              <w:r>
                <w:rPr>
                  <w:rFonts w:ascii="Times New Roman" w:hAnsi="Times New Roman"/>
                  <w:color w:val="0000FF"/>
                  <w:u w:val="single"/>
                </w:rPr>
                <w:t>f</w:t>
              </w:r>
              <w:r w:rsidRPr="007F70BF">
                <w:rPr>
                  <w:rFonts w:ascii="Times New Roman" w:hAnsi="Times New Roman"/>
                  <w:color w:val="0000FF"/>
                  <w:u w:val="single"/>
                  <w:lang w:val="ru-RU"/>
                </w:rPr>
                <w:t>411</w:t>
              </w:r>
              <w:r>
                <w:rPr>
                  <w:rFonts w:ascii="Times New Roman" w:hAnsi="Times New Roman"/>
                  <w:color w:val="0000FF"/>
                  <w:u w:val="single"/>
                </w:rPr>
                <w:t>f</w:t>
              </w:r>
              <w:r w:rsidRPr="007F70BF">
                <w:rPr>
                  <w:rFonts w:ascii="Times New Roman" w:hAnsi="Times New Roman"/>
                  <w:color w:val="0000FF"/>
                  <w:u w:val="single"/>
                  <w:lang w:val="ru-RU"/>
                </w:rPr>
                <w:t>36</w:t>
              </w:r>
            </w:hyperlink>
          </w:p>
        </w:tc>
      </w:tr>
      <w:tr w:rsidR="00F43A82" w:rsidRPr="00E75712">
        <w:trPr>
          <w:trHeight w:val="144"/>
          <w:tblCellSpacing w:w="20" w:type="nil"/>
        </w:trPr>
        <w:tc>
          <w:tcPr>
            <w:tcW w:w="520" w:type="dxa"/>
            <w:tcMar>
              <w:top w:w="50" w:type="dxa"/>
              <w:left w:w="100" w:type="dxa"/>
            </w:tcMar>
            <w:vAlign w:val="center"/>
          </w:tcPr>
          <w:p w:rsidR="00F43A82" w:rsidRDefault="00F56B6A">
            <w:pPr>
              <w:spacing w:after="0"/>
            </w:pPr>
            <w:r>
              <w:rPr>
                <w:rFonts w:ascii="Times New Roman" w:hAnsi="Times New Roman"/>
                <w:color w:val="000000"/>
                <w:sz w:val="24"/>
              </w:rPr>
              <w:t>2.2</w:t>
            </w:r>
          </w:p>
        </w:tc>
        <w:tc>
          <w:tcPr>
            <w:tcW w:w="2640" w:type="dxa"/>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F43A82" w:rsidRDefault="00F43A82">
            <w:pPr>
              <w:spacing w:after="0"/>
              <w:ind w:left="135"/>
              <w:jc w:val="center"/>
            </w:pPr>
          </w:p>
        </w:tc>
        <w:tc>
          <w:tcPr>
            <w:tcW w:w="1823" w:type="dxa"/>
            <w:tcMar>
              <w:top w:w="50" w:type="dxa"/>
              <w:left w:w="100" w:type="dxa"/>
            </w:tcMar>
            <w:vAlign w:val="center"/>
          </w:tcPr>
          <w:p w:rsidR="00F43A82" w:rsidRDefault="00F43A82">
            <w:pPr>
              <w:spacing w:after="0"/>
              <w:ind w:left="135"/>
              <w:jc w:val="center"/>
            </w:pPr>
          </w:p>
        </w:tc>
        <w:tc>
          <w:tcPr>
            <w:tcW w:w="2741" w:type="dxa"/>
            <w:tcMar>
              <w:top w:w="50" w:type="dxa"/>
              <w:left w:w="100" w:type="dxa"/>
            </w:tcMar>
            <w:vAlign w:val="center"/>
          </w:tcPr>
          <w:p w:rsidR="00F43A82" w:rsidRPr="007F70BF" w:rsidRDefault="00F56B6A">
            <w:pPr>
              <w:spacing w:after="0"/>
              <w:ind w:left="135"/>
              <w:rPr>
                <w:lang w:val="ru-RU"/>
              </w:rPr>
            </w:pPr>
            <w:r w:rsidRPr="007F70B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F70BF">
                <w:rPr>
                  <w:rFonts w:ascii="Times New Roman" w:hAnsi="Times New Roman"/>
                  <w:color w:val="0000FF"/>
                  <w:u w:val="single"/>
                  <w:lang w:val="ru-RU"/>
                </w:rPr>
                <w:t>://</w:t>
              </w:r>
              <w:r>
                <w:rPr>
                  <w:rFonts w:ascii="Times New Roman" w:hAnsi="Times New Roman"/>
                  <w:color w:val="0000FF"/>
                  <w:u w:val="single"/>
                </w:rPr>
                <w:t>m</w:t>
              </w:r>
              <w:r w:rsidRPr="007F70B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F70B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F70BF">
                <w:rPr>
                  <w:rFonts w:ascii="Times New Roman" w:hAnsi="Times New Roman"/>
                  <w:color w:val="0000FF"/>
                  <w:u w:val="single"/>
                  <w:lang w:val="ru-RU"/>
                </w:rPr>
                <w:t>/7</w:t>
              </w:r>
              <w:r>
                <w:rPr>
                  <w:rFonts w:ascii="Times New Roman" w:hAnsi="Times New Roman"/>
                  <w:color w:val="0000FF"/>
                  <w:u w:val="single"/>
                </w:rPr>
                <w:t>f</w:t>
              </w:r>
              <w:r w:rsidRPr="007F70BF">
                <w:rPr>
                  <w:rFonts w:ascii="Times New Roman" w:hAnsi="Times New Roman"/>
                  <w:color w:val="0000FF"/>
                  <w:u w:val="single"/>
                  <w:lang w:val="ru-RU"/>
                </w:rPr>
                <w:t>411</w:t>
              </w:r>
              <w:r>
                <w:rPr>
                  <w:rFonts w:ascii="Times New Roman" w:hAnsi="Times New Roman"/>
                  <w:color w:val="0000FF"/>
                  <w:u w:val="single"/>
                </w:rPr>
                <w:t>f</w:t>
              </w:r>
              <w:r w:rsidRPr="007F70BF">
                <w:rPr>
                  <w:rFonts w:ascii="Times New Roman" w:hAnsi="Times New Roman"/>
                  <w:color w:val="0000FF"/>
                  <w:u w:val="single"/>
                  <w:lang w:val="ru-RU"/>
                </w:rPr>
                <w:t>36</w:t>
              </w:r>
            </w:hyperlink>
          </w:p>
        </w:tc>
      </w:tr>
      <w:tr w:rsidR="00F43A82">
        <w:trPr>
          <w:trHeight w:val="144"/>
          <w:tblCellSpacing w:w="20" w:type="nil"/>
        </w:trPr>
        <w:tc>
          <w:tcPr>
            <w:tcW w:w="0" w:type="auto"/>
            <w:gridSpan w:val="2"/>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F43A82" w:rsidRDefault="00F43A82"/>
        </w:tc>
      </w:tr>
      <w:tr w:rsidR="00F43A82">
        <w:trPr>
          <w:trHeight w:val="144"/>
          <w:tblCellSpacing w:w="20" w:type="nil"/>
        </w:trPr>
        <w:tc>
          <w:tcPr>
            <w:tcW w:w="0" w:type="auto"/>
            <w:gridSpan w:val="6"/>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F43A82" w:rsidRPr="00E75712">
        <w:trPr>
          <w:trHeight w:val="144"/>
          <w:tblCellSpacing w:w="20" w:type="nil"/>
        </w:trPr>
        <w:tc>
          <w:tcPr>
            <w:tcW w:w="520" w:type="dxa"/>
            <w:tcMar>
              <w:top w:w="50" w:type="dxa"/>
              <w:left w:w="100" w:type="dxa"/>
            </w:tcMar>
            <w:vAlign w:val="center"/>
          </w:tcPr>
          <w:p w:rsidR="00F43A82" w:rsidRDefault="00F56B6A">
            <w:pPr>
              <w:spacing w:after="0"/>
            </w:pPr>
            <w:r>
              <w:rPr>
                <w:rFonts w:ascii="Times New Roman" w:hAnsi="Times New Roman"/>
                <w:color w:val="000000"/>
                <w:sz w:val="24"/>
              </w:rPr>
              <w:t>3.1</w:t>
            </w:r>
          </w:p>
        </w:tc>
        <w:tc>
          <w:tcPr>
            <w:tcW w:w="2640" w:type="dxa"/>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F43A82" w:rsidRDefault="00F43A82">
            <w:pPr>
              <w:spacing w:after="0"/>
              <w:ind w:left="135"/>
              <w:jc w:val="center"/>
            </w:pPr>
          </w:p>
        </w:tc>
        <w:tc>
          <w:tcPr>
            <w:tcW w:w="1823" w:type="dxa"/>
            <w:tcMar>
              <w:top w:w="50" w:type="dxa"/>
              <w:left w:w="100" w:type="dxa"/>
            </w:tcMar>
            <w:vAlign w:val="center"/>
          </w:tcPr>
          <w:p w:rsidR="00F43A82" w:rsidRDefault="00F43A82">
            <w:pPr>
              <w:spacing w:after="0"/>
              <w:ind w:left="135"/>
              <w:jc w:val="center"/>
            </w:pPr>
          </w:p>
        </w:tc>
        <w:tc>
          <w:tcPr>
            <w:tcW w:w="2741" w:type="dxa"/>
            <w:tcMar>
              <w:top w:w="50" w:type="dxa"/>
              <w:left w:w="100" w:type="dxa"/>
            </w:tcMar>
            <w:vAlign w:val="center"/>
          </w:tcPr>
          <w:p w:rsidR="00F43A82" w:rsidRPr="007F70BF" w:rsidRDefault="00F56B6A">
            <w:pPr>
              <w:spacing w:after="0"/>
              <w:ind w:left="135"/>
              <w:rPr>
                <w:lang w:val="ru-RU"/>
              </w:rPr>
            </w:pPr>
            <w:r w:rsidRPr="007F70B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F70BF">
                <w:rPr>
                  <w:rFonts w:ascii="Times New Roman" w:hAnsi="Times New Roman"/>
                  <w:color w:val="0000FF"/>
                  <w:u w:val="single"/>
                  <w:lang w:val="ru-RU"/>
                </w:rPr>
                <w:t>://</w:t>
              </w:r>
              <w:r>
                <w:rPr>
                  <w:rFonts w:ascii="Times New Roman" w:hAnsi="Times New Roman"/>
                  <w:color w:val="0000FF"/>
                  <w:u w:val="single"/>
                </w:rPr>
                <w:t>m</w:t>
              </w:r>
              <w:r w:rsidRPr="007F70B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F70B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F70BF">
                <w:rPr>
                  <w:rFonts w:ascii="Times New Roman" w:hAnsi="Times New Roman"/>
                  <w:color w:val="0000FF"/>
                  <w:u w:val="single"/>
                  <w:lang w:val="ru-RU"/>
                </w:rPr>
                <w:t>/7</w:t>
              </w:r>
              <w:r>
                <w:rPr>
                  <w:rFonts w:ascii="Times New Roman" w:hAnsi="Times New Roman"/>
                  <w:color w:val="0000FF"/>
                  <w:u w:val="single"/>
                </w:rPr>
                <w:t>f</w:t>
              </w:r>
              <w:r w:rsidRPr="007F70BF">
                <w:rPr>
                  <w:rFonts w:ascii="Times New Roman" w:hAnsi="Times New Roman"/>
                  <w:color w:val="0000FF"/>
                  <w:u w:val="single"/>
                  <w:lang w:val="ru-RU"/>
                </w:rPr>
                <w:t>411</w:t>
              </w:r>
              <w:r>
                <w:rPr>
                  <w:rFonts w:ascii="Times New Roman" w:hAnsi="Times New Roman"/>
                  <w:color w:val="0000FF"/>
                  <w:u w:val="single"/>
                </w:rPr>
                <w:t>f</w:t>
              </w:r>
              <w:r w:rsidRPr="007F70BF">
                <w:rPr>
                  <w:rFonts w:ascii="Times New Roman" w:hAnsi="Times New Roman"/>
                  <w:color w:val="0000FF"/>
                  <w:u w:val="single"/>
                  <w:lang w:val="ru-RU"/>
                </w:rPr>
                <w:t>36</w:t>
              </w:r>
            </w:hyperlink>
          </w:p>
        </w:tc>
      </w:tr>
      <w:tr w:rsidR="00F43A82">
        <w:trPr>
          <w:trHeight w:val="144"/>
          <w:tblCellSpacing w:w="20" w:type="nil"/>
        </w:trPr>
        <w:tc>
          <w:tcPr>
            <w:tcW w:w="0" w:type="auto"/>
            <w:gridSpan w:val="2"/>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43A82" w:rsidRDefault="00F43A82"/>
        </w:tc>
      </w:tr>
      <w:tr w:rsidR="00F43A82" w:rsidRPr="00E75712">
        <w:trPr>
          <w:trHeight w:val="144"/>
          <w:tblCellSpacing w:w="20" w:type="nil"/>
        </w:trPr>
        <w:tc>
          <w:tcPr>
            <w:tcW w:w="0" w:type="auto"/>
            <w:gridSpan w:val="6"/>
            <w:tcMar>
              <w:top w:w="50" w:type="dxa"/>
              <w:left w:w="100" w:type="dxa"/>
            </w:tcMar>
            <w:vAlign w:val="center"/>
          </w:tcPr>
          <w:p w:rsidR="00F43A82" w:rsidRPr="007F70BF" w:rsidRDefault="00F56B6A">
            <w:pPr>
              <w:spacing w:after="0"/>
              <w:ind w:left="135"/>
              <w:rPr>
                <w:lang w:val="ru-RU"/>
              </w:rPr>
            </w:pPr>
            <w:r w:rsidRPr="007F70BF">
              <w:rPr>
                <w:rFonts w:ascii="Times New Roman" w:hAnsi="Times New Roman"/>
                <w:b/>
                <w:color w:val="000000"/>
                <w:sz w:val="24"/>
                <w:lang w:val="ru-RU"/>
              </w:rPr>
              <w:t>Раздел 4.</w:t>
            </w:r>
            <w:r w:rsidRPr="007F70BF">
              <w:rPr>
                <w:rFonts w:ascii="Times New Roman" w:hAnsi="Times New Roman"/>
                <w:color w:val="000000"/>
                <w:sz w:val="24"/>
                <w:lang w:val="ru-RU"/>
              </w:rPr>
              <w:t xml:space="preserve"> </w:t>
            </w:r>
            <w:r w:rsidRPr="007F70BF">
              <w:rPr>
                <w:rFonts w:ascii="Times New Roman" w:hAnsi="Times New Roman"/>
                <w:b/>
                <w:color w:val="000000"/>
                <w:sz w:val="24"/>
                <w:lang w:val="ru-RU"/>
              </w:rPr>
              <w:t>Пространственные отношения и геометрические фигуры</w:t>
            </w:r>
          </w:p>
        </w:tc>
      </w:tr>
      <w:tr w:rsidR="00F43A82" w:rsidRPr="00E75712">
        <w:trPr>
          <w:trHeight w:val="144"/>
          <w:tblCellSpacing w:w="20" w:type="nil"/>
        </w:trPr>
        <w:tc>
          <w:tcPr>
            <w:tcW w:w="520" w:type="dxa"/>
            <w:tcMar>
              <w:top w:w="50" w:type="dxa"/>
              <w:left w:w="100" w:type="dxa"/>
            </w:tcMar>
            <w:vAlign w:val="center"/>
          </w:tcPr>
          <w:p w:rsidR="00F43A82" w:rsidRDefault="00F56B6A">
            <w:pPr>
              <w:spacing w:after="0"/>
            </w:pPr>
            <w:r>
              <w:rPr>
                <w:rFonts w:ascii="Times New Roman" w:hAnsi="Times New Roman"/>
                <w:color w:val="000000"/>
                <w:sz w:val="24"/>
              </w:rPr>
              <w:t>4.1</w:t>
            </w:r>
          </w:p>
        </w:tc>
        <w:tc>
          <w:tcPr>
            <w:tcW w:w="2640" w:type="dxa"/>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F43A82" w:rsidRDefault="00F43A82">
            <w:pPr>
              <w:spacing w:after="0"/>
              <w:ind w:left="135"/>
              <w:jc w:val="center"/>
            </w:pPr>
          </w:p>
        </w:tc>
        <w:tc>
          <w:tcPr>
            <w:tcW w:w="1823" w:type="dxa"/>
            <w:tcMar>
              <w:top w:w="50" w:type="dxa"/>
              <w:left w:w="100" w:type="dxa"/>
            </w:tcMar>
            <w:vAlign w:val="center"/>
          </w:tcPr>
          <w:p w:rsidR="00F43A82" w:rsidRDefault="00F43A82">
            <w:pPr>
              <w:spacing w:after="0"/>
              <w:ind w:left="135"/>
              <w:jc w:val="center"/>
            </w:pPr>
          </w:p>
        </w:tc>
        <w:tc>
          <w:tcPr>
            <w:tcW w:w="2741" w:type="dxa"/>
            <w:tcMar>
              <w:top w:w="50" w:type="dxa"/>
              <w:left w:w="100" w:type="dxa"/>
            </w:tcMar>
            <w:vAlign w:val="center"/>
          </w:tcPr>
          <w:p w:rsidR="00F43A82" w:rsidRPr="007F70BF" w:rsidRDefault="00F56B6A">
            <w:pPr>
              <w:spacing w:after="0"/>
              <w:ind w:left="135"/>
              <w:rPr>
                <w:lang w:val="ru-RU"/>
              </w:rPr>
            </w:pPr>
            <w:r w:rsidRPr="007F70B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F70BF">
                <w:rPr>
                  <w:rFonts w:ascii="Times New Roman" w:hAnsi="Times New Roman"/>
                  <w:color w:val="0000FF"/>
                  <w:u w:val="single"/>
                  <w:lang w:val="ru-RU"/>
                </w:rPr>
                <w:t>://</w:t>
              </w:r>
              <w:r>
                <w:rPr>
                  <w:rFonts w:ascii="Times New Roman" w:hAnsi="Times New Roman"/>
                  <w:color w:val="0000FF"/>
                  <w:u w:val="single"/>
                </w:rPr>
                <w:t>m</w:t>
              </w:r>
              <w:r w:rsidRPr="007F70B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F70B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F70BF">
                <w:rPr>
                  <w:rFonts w:ascii="Times New Roman" w:hAnsi="Times New Roman"/>
                  <w:color w:val="0000FF"/>
                  <w:u w:val="single"/>
                  <w:lang w:val="ru-RU"/>
                </w:rPr>
                <w:t>/7</w:t>
              </w:r>
              <w:r>
                <w:rPr>
                  <w:rFonts w:ascii="Times New Roman" w:hAnsi="Times New Roman"/>
                  <w:color w:val="0000FF"/>
                  <w:u w:val="single"/>
                </w:rPr>
                <w:t>f</w:t>
              </w:r>
              <w:r w:rsidRPr="007F70BF">
                <w:rPr>
                  <w:rFonts w:ascii="Times New Roman" w:hAnsi="Times New Roman"/>
                  <w:color w:val="0000FF"/>
                  <w:u w:val="single"/>
                  <w:lang w:val="ru-RU"/>
                </w:rPr>
                <w:t>411</w:t>
              </w:r>
              <w:r>
                <w:rPr>
                  <w:rFonts w:ascii="Times New Roman" w:hAnsi="Times New Roman"/>
                  <w:color w:val="0000FF"/>
                  <w:u w:val="single"/>
                </w:rPr>
                <w:t>f</w:t>
              </w:r>
              <w:r w:rsidRPr="007F70BF">
                <w:rPr>
                  <w:rFonts w:ascii="Times New Roman" w:hAnsi="Times New Roman"/>
                  <w:color w:val="0000FF"/>
                  <w:u w:val="single"/>
                  <w:lang w:val="ru-RU"/>
                </w:rPr>
                <w:t>36</w:t>
              </w:r>
            </w:hyperlink>
          </w:p>
        </w:tc>
      </w:tr>
      <w:tr w:rsidR="00F43A82" w:rsidRPr="00E75712">
        <w:trPr>
          <w:trHeight w:val="144"/>
          <w:tblCellSpacing w:w="20" w:type="nil"/>
        </w:trPr>
        <w:tc>
          <w:tcPr>
            <w:tcW w:w="520" w:type="dxa"/>
            <w:tcMar>
              <w:top w:w="50" w:type="dxa"/>
              <w:left w:w="100" w:type="dxa"/>
            </w:tcMar>
            <w:vAlign w:val="center"/>
          </w:tcPr>
          <w:p w:rsidR="00F43A82" w:rsidRDefault="00F56B6A">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F43A82" w:rsidRDefault="00F43A82">
            <w:pPr>
              <w:spacing w:after="0"/>
              <w:ind w:left="135"/>
              <w:jc w:val="center"/>
            </w:pPr>
          </w:p>
        </w:tc>
        <w:tc>
          <w:tcPr>
            <w:tcW w:w="1823" w:type="dxa"/>
            <w:tcMar>
              <w:top w:w="50" w:type="dxa"/>
              <w:left w:w="100" w:type="dxa"/>
            </w:tcMar>
            <w:vAlign w:val="center"/>
          </w:tcPr>
          <w:p w:rsidR="00F43A82" w:rsidRDefault="00F43A82">
            <w:pPr>
              <w:spacing w:after="0"/>
              <w:ind w:left="135"/>
              <w:jc w:val="center"/>
            </w:pPr>
          </w:p>
        </w:tc>
        <w:tc>
          <w:tcPr>
            <w:tcW w:w="2741" w:type="dxa"/>
            <w:tcMar>
              <w:top w:w="50" w:type="dxa"/>
              <w:left w:w="100" w:type="dxa"/>
            </w:tcMar>
            <w:vAlign w:val="center"/>
          </w:tcPr>
          <w:p w:rsidR="00F43A82" w:rsidRPr="007F70BF" w:rsidRDefault="00F56B6A">
            <w:pPr>
              <w:spacing w:after="0"/>
              <w:ind w:left="135"/>
              <w:rPr>
                <w:lang w:val="ru-RU"/>
              </w:rPr>
            </w:pPr>
            <w:r w:rsidRPr="007F70B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F70BF">
                <w:rPr>
                  <w:rFonts w:ascii="Times New Roman" w:hAnsi="Times New Roman"/>
                  <w:color w:val="0000FF"/>
                  <w:u w:val="single"/>
                  <w:lang w:val="ru-RU"/>
                </w:rPr>
                <w:t>://</w:t>
              </w:r>
              <w:r>
                <w:rPr>
                  <w:rFonts w:ascii="Times New Roman" w:hAnsi="Times New Roman"/>
                  <w:color w:val="0000FF"/>
                  <w:u w:val="single"/>
                </w:rPr>
                <w:t>m</w:t>
              </w:r>
              <w:r w:rsidRPr="007F70B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F70B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F70BF">
                <w:rPr>
                  <w:rFonts w:ascii="Times New Roman" w:hAnsi="Times New Roman"/>
                  <w:color w:val="0000FF"/>
                  <w:u w:val="single"/>
                  <w:lang w:val="ru-RU"/>
                </w:rPr>
                <w:t>/7</w:t>
              </w:r>
              <w:r>
                <w:rPr>
                  <w:rFonts w:ascii="Times New Roman" w:hAnsi="Times New Roman"/>
                  <w:color w:val="0000FF"/>
                  <w:u w:val="single"/>
                </w:rPr>
                <w:t>f</w:t>
              </w:r>
              <w:r w:rsidRPr="007F70BF">
                <w:rPr>
                  <w:rFonts w:ascii="Times New Roman" w:hAnsi="Times New Roman"/>
                  <w:color w:val="0000FF"/>
                  <w:u w:val="single"/>
                  <w:lang w:val="ru-RU"/>
                </w:rPr>
                <w:t>411</w:t>
              </w:r>
              <w:r>
                <w:rPr>
                  <w:rFonts w:ascii="Times New Roman" w:hAnsi="Times New Roman"/>
                  <w:color w:val="0000FF"/>
                  <w:u w:val="single"/>
                </w:rPr>
                <w:t>f</w:t>
              </w:r>
              <w:r w:rsidRPr="007F70BF">
                <w:rPr>
                  <w:rFonts w:ascii="Times New Roman" w:hAnsi="Times New Roman"/>
                  <w:color w:val="0000FF"/>
                  <w:u w:val="single"/>
                  <w:lang w:val="ru-RU"/>
                </w:rPr>
                <w:t>36</w:t>
              </w:r>
            </w:hyperlink>
          </w:p>
        </w:tc>
      </w:tr>
      <w:tr w:rsidR="00F43A82">
        <w:trPr>
          <w:trHeight w:val="144"/>
          <w:tblCellSpacing w:w="20" w:type="nil"/>
        </w:trPr>
        <w:tc>
          <w:tcPr>
            <w:tcW w:w="0" w:type="auto"/>
            <w:gridSpan w:val="2"/>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43A82" w:rsidRDefault="00F43A82"/>
        </w:tc>
      </w:tr>
      <w:tr w:rsidR="00F43A82">
        <w:trPr>
          <w:trHeight w:val="144"/>
          <w:tblCellSpacing w:w="20" w:type="nil"/>
        </w:trPr>
        <w:tc>
          <w:tcPr>
            <w:tcW w:w="0" w:type="auto"/>
            <w:gridSpan w:val="6"/>
            <w:tcMar>
              <w:top w:w="50" w:type="dxa"/>
              <w:left w:w="100" w:type="dxa"/>
            </w:tcMar>
            <w:vAlign w:val="center"/>
          </w:tcPr>
          <w:p w:rsidR="00F43A82" w:rsidRDefault="00F56B6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F43A82" w:rsidRPr="00E75712">
        <w:trPr>
          <w:trHeight w:val="144"/>
          <w:tblCellSpacing w:w="20" w:type="nil"/>
        </w:trPr>
        <w:tc>
          <w:tcPr>
            <w:tcW w:w="520" w:type="dxa"/>
            <w:tcMar>
              <w:top w:w="50" w:type="dxa"/>
              <w:left w:w="100" w:type="dxa"/>
            </w:tcMar>
            <w:vAlign w:val="center"/>
          </w:tcPr>
          <w:p w:rsidR="00F43A82" w:rsidRDefault="00F56B6A">
            <w:pPr>
              <w:spacing w:after="0"/>
            </w:pPr>
            <w:r>
              <w:rPr>
                <w:rFonts w:ascii="Times New Roman" w:hAnsi="Times New Roman"/>
                <w:color w:val="000000"/>
                <w:sz w:val="24"/>
              </w:rPr>
              <w:t>5.1</w:t>
            </w:r>
          </w:p>
        </w:tc>
        <w:tc>
          <w:tcPr>
            <w:tcW w:w="2640" w:type="dxa"/>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F43A82" w:rsidRDefault="00F43A82">
            <w:pPr>
              <w:spacing w:after="0"/>
              <w:ind w:left="135"/>
              <w:jc w:val="center"/>
            </w:pPr>
          </w:p>
        </w:tc>
        <w:tc>
          <w:tcPr>
            <w:tcW w:w="1823" w:type="dxa"/>
            <w:tcMar>
              <w:top w:w="50" w:type="dxa"/>
              <w:left w:w="100" w:type="dxa"/>
            </w:tcMar>
            <w:vAlign w:val="center"/>
          </w:tcPr>
          <w:p w:rsidR="00F43A82" w:rsidRDefault="00F43A82">
            <w:pPr>
              <w:spacing w:after="0"/>
              <w:ind w:left="135"/>
              <w:jc w:val="center"/>
            </w:pPr>
          </w:p>
        </w:tc>
        <w:tc>
          <w:tcPr>
            <w:tcW w:w="2741" w:type="dxa"/>
            <w:tcMar>
              <w:top w:w="50" w:type="dxa"/>
              <w:left w:w="100" w:type="dxa"/>
            </w:tcMar>
            <w:vAlign w:val="center"/>
          </w:tcPr>
          <w:p w:rsidR="00F43A82" w:rsidRPr="007F70BF" w:rsidRDefault="00F56B6A">
            <w:pPr>
              <w:spacing w:after="0"/>
              <w:ind w:left="135"/>
              <w:rPr>
                <w:lang w:val="ru-RU"/>
              </w:rPr>
            </w:pPr>
            <w:r w:rsidRPr="007F70B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F70BF">
                <w:rPr>
                  <w:rFonts w:ascii="Times New Roman" w:hAnsi="Times New Roman"/>
                  <w:color w:val="0000FF"/>
                  <w:u w:val="single"/>
                  <w:lang w:val="ru-RU"/>
                </w:rPr>
                <w:t>://</w:t>
              </w:r>
              <w:r>
                <w:rPr>
                  <w:rFonts w:ascii="Times New Roman" w:hAnsi="Times New Roman"/>
                  <w:color w:val="0000FF"/>
                  <w:u w:val="single"/>
                </w:rPr>
                <w:t>m</w:t>
              </w:r>
              <w:r w:rsidRPr="007F70B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F70B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F70BF">
                <w:rPr>
                  <w:rFonts w:ascii="Times New Roman" w:hAnsi="Times New Roman"/>
                  <w:color w:val="0000FF"/>
                  <w:u w:val="single"/>
                  <w:lang w:val="ru-RU"/>
                </w:rPr>
                <w:t>/7</w:t>
              </w:r>
              <w:r>
                <w:rPr>
                  <w:rFonts w:ascii="Times New Roman" w:hAnsi="Times New Roman"/>
                  <w:color w:val="0000FF"/>
                  <w:u w:val="single"/>
                </w:rPr>
                <w:t>f</w:t>
              </w:r>
              <w:r w:rsidRPr="007F70BF">
                <w:rPr>
                  <w:rFonts w:ascii="Times New Roman" w:hAnsi="Times New Roman"/>
                  <w:color w:val="0000FF"/>
                  <w:u w:val="single"/>
                  <w:lang w:val="ru-RU"/>
                </w:rPr>
                <w:t>411</w:t>
              </w:r>
              <w:r>
                <w:rPr>
                  <w:rFonts w:ascii="Times New Roman" w:hAnsi="Times New Roman"/>
                  <w:color w:val="0000FF"/>
                  <w:u w:val="single"/>
                </w:rPr>
                <w:t>f</w:t>
              </w:r>
              <w:r w:rsidRPr="007F70BF">
                <w:rPr>
                  <w:rFonts w:ascii="Times New Roman" w:hAnsi="Times New Roman"/>
                  <w:color w:val="0000FF"/>
                  <w:u w:val="single"/>
                  <w:lang w:val="ru-RU"/>
                </w:rPr>
                <w:t>36</w:t>
              </w:r>
            </w:hyperlink>
          </w:p>
        </w:tc>
      </w:tr>
      <w:tr w:rsidR="00F43A82">
        <w:trPr>
          <w:trHeight w:val="144"/>
          <w:tblCellSpacing w:w="20" w:type="nil"/>
        </w:trPr>
        <w:tc>
          <w:tcPr>
            <w:tcW w:w="0" w:type="auto"/>
            <w:gridSpan w:val="2"/>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43A82" w:rsidRDefault="00F43A82"/>
        </w:tc>
      </w:tr>
      <w:tr w:rsidR="00F43A82" w:rsidRPr="00E75712">
        <w:trPr>
          <w:trHeight w:val="144"/>
          <w:tblCellSpacing w:w="20" w:type="nil"/>
        </w:trPr>
        <w:tc>
          <w:tcPr>
            <w:tcW w:w="0" w:type="auto"/>
            <w:gridSpan w:val="2"/>
            <w:tcMar>
              <w:top w:w="50" w:type="dxa"/>
              <w:left w:w="100" w:type="dxa"/>
            </w:tcMar>
            <w:vAlign w:val="center"/>
          </w:tcPr>
          <w:p w:rsidR="00F43A82" w:rsidRDefault="00F56B6A">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F43A82" w:rsidRDefault="00F43A82">
            <w:pPr>
              <w:spacing w:after="0"/>
              <w:ind w:left="135"/>
              <w:jc w:val="center"/>
            </w:pPr>
          </w:p>
        </w:tc>
        <w:tc>
          <w:tcPr>
            <w:tcW w:w="1823"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F43A82" w:rsidRPr="007F70BF" w:rsidRDefault="00F56B6A">
            <w:pPr>
              <w:spacing w:after="0"/>
              <w:ind w:left="135"/>
              <w:rPr>
                <w:lang w:val="ru-RU"/>
              </w:rPr>
            </w:pPr>
            <w:r w:rsidRPr="007F70B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F70BF">
                <w:rPr>
                  <w:rFonts w:ascii="Times New Roman" w:hAnsi="Times New Roman"/>
                  <w:color w:val="0000FF"/>
                  <w:u w:val="single"/>
                  <w:lang w:val="ru-RU"/>
                </w:rPr>
                <w:t>://</w:t>
              </w:r>
              <w:r>
                <w:rPr>
                  <w:rFonts w:ascii="Times New Roman" w:hAnsi="Times New Roman"/>
                  <w:color w:val="0000FF"/>
                  <w:u w:val="single"/>
                </w:rPr>
                <w:t>m</w:t>
              </w:r>
              <w:r w:rsidRPr="007F70B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F70B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F70BF">
                <w:rPr>
                  <w:rFonts w:ascii="Times New Roman" w:hAnsi="Times New Roman"/>
                  <w:color w:val="0000FF"/>
                  <w:u w:val="single"/>
                  <w:lang w:val="ru-RU"/>
                </w:rPr>
                <w:t>/7</w:t>
              </w:r>
              <w:r>
                <w:rPr>
                  <w:rFonts w:ascii="Times New Roman" w:hAnsi="Times New Roman"/>
                  <w:color w:val="0000FF"/>
                  <w:u w:val="single"/>
                </w:rPr>
                <w:t>f</w:t>
              </w:r>
              <w:r w:rsidRPr="007F70BF">
                <w:rPr>
                  <w:rFonts w:ascii="Times New Roman" w:hAnsi="Times New Roman"/>
                  <w:color w:val="0000FF"/>
                  <w:u w:val="single"/>
                  <w:lang w:val="ru-RU"/>
                </w:rPr>
                <w:t>411</w:t>
              </w:r>
              <w:r>
                <w:rPr>
                  <w:rFonts w:ascii="Times New Roman" w:hAnsi="Times New Roman"/>
                  <w:color w:val="0000FF"/>
                  <w:u w:val="single"/>
                </w:rPr>
                <w:t>f</w:t>
              </w:r>
              <w:r w:rsidRPr="007F70BF">
                <w:rPr>
                  <w:rFonts w:ascii="Times New Roman" w:hAnsi="Times New Roman"/>
                  <w:color w:val="0000FF"/>
                  <w:u w:val="single"/>
                  <w:lang w:val="ru-RU"/>
                </w:rPr>
                <w:t>36</w:t>
              </w:r>
            </w:hyperlink>
          </w:p>
        </w:tc>
      </w:tr>
      <w:tr w:rsidR="00F43A82" w:rsidRPr="00E75712">
        <w:trPr>
          <w:trHeight w:val="144"/>
          <w:tblCellSpacing w:w="20" w:type="nil"/>
        </w:trPr>
        <w:tc>
          <w:tcPr>
            <w:tcW w:w="0" w:type="auto"/>
            <w:gridSpan w:val="2"/>
            <w:tcMar>
              <w:top w:w="50" w:type="dxa"/>
              <w:left w:w="100" w:type="dxa"/>
            </w:tcMar>
            <w:vAlign w:val="center"/>
          </w:tcPr>
          <w:p w:rsidR="00F43A82" w:rsidRPr="007F70BF" w:rsidRDefault="00F56B6A">
            <w:pPr>
              <w:spacing w:after="0"/>
              <w:ind w:left="135"/>
              <w:rPr>
                <w:lang w:val="ru-RU"/>
              </w:rPr>
            </w:pPr>
            <w:r w:rsidRPr="007F70BF">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F43A82" w:rsidRDefault="00F56B6A">
            <w:pPr>
              <w:spacing w:after="0"/>
              <w:ind w:left="135"/>
              <w:jc w:val="center"/>
            </w:pPr>
            <w:r w:rsidRPr="007F70B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F43A82" w:rsidRDefault="00F43A82">
            <w:pPr>
              <w:spacing w:after="0"/>
              <w:ind w:left="135"/>
              <w:jc w:val="center"/>
            </w:pPr>
          </w:p>
        </w:tc>
        <w:tc>
          <w:tcPr>
            <w:tcW w:w="2741" w:type="dxa"/>
            <w:tcMar>
              <w:top w:w="50" w:type="dxa"/>
              <w:left w:w="100" w:type="dxa"/>
            </w:tcMar>
            <w:vAlign w:val="center"/>
          </w:tcPr>
          <w:p w:rsidR="00F43A82" w:rsidRPr="007F70BF" w:rsidRDefault="00F56B6A">
            <w:pPr>
              <w:spacing w:after="0"/>
              <w:ind w:left="135"/>
              <w:rPr>
                <w:lang w:val="ru-RU"/>
              </w:rPr>
            </w:pPr>
            <w:r w:rsidRPr="007F70B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F70BF">
                <w:rPr>
                  <w:rFonts w:ascii="Times New Roman" w:hAnsi="Times New Roman"/>
                  <w:color w:val="0000FF"/>
                  <w:u w:val="single"/>
                  <w:lang w:val="ru-RU"/>
                </w:rPr>
                <w:t>://</w:t>
              </w:r>
              <w:r>
                <w:rPr>
                  <w:rFonts w:ascii="Times New Roman" w:hAnsi="Times New Roman"/>
                  <w:color w:val="0000FF"/>
                  <w:u w:val="single"/>
                </w:rPr>
                <w:t>m</w:t>
              </w:r>
              <w:r w:rsidRPr="007F70B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F70B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F70BF">
                <w:rPr>
                  <w:rFonts w:ascii="Times New Roman" w:hAnsi="Times New Roman"/>
                  <w:color w:val="0000FF"/>
                  <w:u w:val="single"/>
                  <w:lang w:val="ru-RU"/>
                </w:rPr>
                <w:t>/7</w:t>
              </w:r>
              <w:r>
                <w:rPr>
                  <w:rFonts w:ascii="Times New Roman" w:hAnsi="Times New Roman"/>
                  <w:color w:val="0000FF"/>
                  <w:u w:val="single"/>
                </w:rPr>
                <w:t>f</w:t>
              </w:r>
              <w:r w:rsidRPr="007F70BF">
                <w:rPr>
                  <w:rFonts w:ascii="Times New Roman" w:hAnsi="Times New Roman"/>
                  <w:color w:val="0000FF"/>
                  <w:u w:val="single"/>
                  <w:lang w:val="ru-RU"/>
                </w:rPr>
                <w:t>411</w:t>
              </w:r>
              <w:r>
                <w:rPr>
                  <w:rFonts w:ascii="Times New Roman" w:hAnsi="Times New Roman"/>
                  <w:color w:val="0000FF"/>
                  <w:u w:val="single"/>
                </w:rPr>
                <w:t>f</w:t>
              </w:r>
              <w:r w:rsidRPr="007F70BF">
                <w:rPr>
                  <w:rFonts w:ascii="Times New Roman" w:hAnsi="Times New Roman"/>
                  <w:color w:val="0000FF"/>
                  <w:u w:val="single"/>
                  <w:lang w:val="ru-RU"/>
                </w:rPr>
                <w:t>36</w:t>
              </w:r>
            </w:hyperlink>
          </w:p>
        </w:tc>
      </w:tr>
      <w:tr w:rsidR="00F43A82">
        <w:trPr>
          <w:trHeight w:val="144"/>
          <w:tblCellSpacing w:w="20" w:type="nil"/>
        </w:trPr>
        <w:tc>
          <w:tcPr>
            <w:tcW w:w="0" w:type="auto"/>
            <w:gridSpan w:val="2"/>
            <w:tcMar>
              <w:top w:w="50" w:type="dxa"/>
              <w:left w:w="100" w:type="dxa"/>
            </w:tcMar>
            <w:vAlign w:val="center"/>
          </w:tcPr>
          <w:p w:rsidR="00F43A82" w:rsidRPr="007F70BF" w:rsidRDefault="00F56B6A">
            <w:pPr>
              <w:spacing w:after="0"/>
              <w:ind w:left="135"/>
              <w:rPr>
                <w:lang w:val="ru-RU"/>
              </w:rPr>
            </w:pPr>
            <w:r w:rsidRPr="007F70BF">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F43A82" w:rsidRDefault="00F56B6A">
            <w:pPr>
              <w:spacing w:after="0"/>
              <w:ind w:left="135"/>
              <w:jc w:val="center"/>
            </w:pPr>
            <w:r w:rsidRPr="007F70B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F43A82" w:rsidRDefault="00F56B6A">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F43A82" w:rsidRDefault="00F43A82"/>
        </w:tc>
      </w:tr>
    </w:tbl>
    <w:p w:rsidR="00F43A82" w:rsidRDefault="00F43A82">
      <w:pPr>
        <w:sectPr w:rsidR="00F43A82">
          <w:pgSz w:w="16383" w:h="11906" w:orient="landscape"/>
          <w:pgMar w:top="1134" w:right="850" w:bottom="1134" w:left="1701" w:header="720" w:footer="720" w:gutter="0"/>
          <w:cols w:space="720"/>
        </w:sectPr>
      </w:pPr>
    </w:p>
    <w:p w:rsidR="00F43A82" w:rsidRDefault="00F43A82">
      <w:pPr>
        <w:sectPr w:rsidR="00F43A82">
          <w:pgSz w:w="16383" w:h="11906" w:orient="landscape"/>
          <w:pgMar w:top="1134" w:right="850" w:bottom="1134" w:left="1701" w:header="720" w:footer="720" w:gutter="0"/>
          <w:cols w:space="720"/>
        </w:sectPr>
      </w:pPr>
    </w:p>
    <w:p w:rsidR="00F43A82" w:rsidRDefault="00F43A82">
      <w:pPr>
        <w:sectPr w:rsidR="00F43A82">
          <w:pgSz w:w="16383" w:h="11906" w:orient="landscape"/>
          <w:pgMar w:top="1134" w:right="850" w:bottom="1134" w:left="1701" w:header="720" w:footer="720" w:gutter="0"/>
          <w:cols w:space="720"/>
        </w:sectPr>
      </w:pPr>
      <w:bookmarkStart w:id="11" w:name="block-68866644"/>
      <w:bookmarkEnd w:id="9"/>
    </w:p>
    <w:p w:rsidR="00F43A82" w:rsidRDefault="00F43A82">
      <w:pPr>
        <w:sectPr w:rsidR="00F43A82">
          <w:pgSz w:w="16383" w:h="11906" w:orient="landscape"/>
          <w:pgMar w:top="1134" w:right="850" w:bottom="1134" w:left="1701" w:header="720" w:footer="720" w:gutter="0"/>
          <w:cols w:space="720"/>
        </w:sectPr>
      </w:pPr>
    </w:p>
    <w:p w:rsidR="00F43A82" w:rsidRPr="00266EF6" w:rsidRDefault="00F56B6A">
      <w:pPr>
        <w:spacing w:before="199" w:after="199" w:line="336" w:lineRule="auto"/>
        <w:ind w:left="120"/>
        <w:rPr>
          <w:lang w:val="ru-RU"/>
        </w:rPr>
      </w:pPr>
      <w:bookmarkStart w:id="12" w:name="block-68866647"/>
      <w:bookmarkEnd w:id="11"/>
      <w:r w:rsidRPr="00266EF6">
        <w:rPr>
          <w:rFonts w:ascii="Times New Roman" w:hAnsi="Times New Roman"/>
          <w:b/>
          <w:color w:val="000000"/>
          <w:sz w:val="28"/>
          <w:lang w:val="ru-RU"/>
        </w:rPr>
        <w:lastRenderedPageBreak/>
        <w:t xml:space="preserve">ПРОВЕРЯЕМЫЕ ТРЕБОВАНИЯ К РЕЗУЛЬТАТАМ ОСВОЕНИЯ ОСНОВНОЙ </w:t>
      </w:r>
    </w:p>
    <w:p w:rsidR="00F43A82" w:rsidRDefault="00F56B6A">
      <w:pPr>
        <w:spacing w:before="199" w:after="199"/>
        <w:ind w:left="120"/>
      </w:pPr>
      <w:r>
        <w:rPr>
          <w:rFonts w:ascii="Times New Roman" w:hAnsi="Times New Roman"/>
          <w:b/>
          <w:color w:val="000000"/>
          <w:sz w:val="28"/>
        </w:rPr>
        <w:t>ОБРАЗОВАТЕЛЬНОЙ ПРОГРАММЫ</w:t>
      </w:r>
    </w:p>
    <w:p w:rsidR="00F43A82" w:rsidRDefault="00F43A82">
      <w:pPr>
        <w:spacing w:after="0"/>
        <w:ind w:left="120"/>
      </w:pPr>
    </w:p>
    <w:p w:rsidR="00F43A82" w:rsidRDefault="00F56B6A">
      <w:pPr>
        <w:spacing w:before="199" w:after="199"/>
        <w:ind w:left="120"/>
      </w:pPr>
      <w:proofErr w:type="gramStart"/>
      <w:r>
        <w:rPr>
          <w:rFonts w:ascii="Times New Roman" w:hAnsi="Times New Roman"/>
          <w:b/>
          <w:color w:val="000000"/>
          <w:sz w:val="28"/>
        </w:rPr>
        <w:t>1</w:t>
      </w:r>
      <w:proofErr w:type="gramEnd"/>
      <w:r>
        <w:rPr>
          <w:rFonts w:ascii="Times New Roman" w:hAnsi="Times New Roman"/>
          <w:b/>
          <w:color w:val="000000"/>
          <w:sz w:val="28"/>
        </w:rPr>
        <w:t xml:space="preserve">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F43A82" w:rsidRPr="00E75712">
        <w:trPr>
          <w:trHeight w:val="144"/>
        </w:trPr>
        <w:tc>
          <w:tcPr>
            <w:tcW w:w="1981" w:type="dxa"/>
            <w:tcMar>
              <w:top w:w="50" w:type="dxa"/>
              <w:left w:w="100" w:type="dxa"/>
            </w:tcMar>
            <w:vAlign w:val="center"/>
          </w:tcPr>
          <w:p w:rsidR="00F43A82" w:rsidRDefault="00F56B6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01" w:type="dxa"/>
            <w:tcMar>
              <w:top w:w="50" w:type="dxa"/>
              <w:left w:w="100" w:type="dxa"/>
            </w:tcMar>
            <w:vAlign w:val="center"/>
          </w:tcPr>
          <w:p w:rsidR="00F43A82" w:rsidRPr="00266EF6" w:rsidRDefault="00F56B6A">
            <w:pPr>
              <w:spacing w:after="0"/>
              <w:ind w:left="272"/>
              <w:rPr>
                <w:lang w:val="ru-RU"/>
              </w:rPr>
            </w:pPr>
            <w:r w:rsidRPr="00266EF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F43A82" w:rsidRPr="00E75712">
        <w:trPr>
          <w:trHeight w:val="144"/>
        </w:trPr>
        <w:tc>
          <w:tcPr>
            <w:tcW w:w="198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читать, записывать, сравнивать, упорядочивать числа от 0 до 20, различать число и цифру</w:t>
            </w:r>
          </w:p>
        </w:tc>
      </w:tr>
      <w:tr w:rsidR="00F43A82" w:rsidRPr="00E75712">
        <w:trPr>
          <w:trHeight w:val="144"/>
        </w:trPr>
        <w:tc>
          <w:tcPr>
            <w:tcW w:w="198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пересчитывать различные объекты, устанавливать порядковый номер объекта</w:t>
            </w:r>
          </w:p>
        </w:tc>
      </w:tr>
      <w:tr w:rsidR="00F43A82" w:rsidRPr="00E75712">
        <w:trPr>
          <w:trHeight w:val="144"/>
        </w:trPr>
        <w:tc>
          <w:tcPr>
            <w:tcW w:w="198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 xml:space="preserve">находить числа, </w:t>
            </w:r>
            <w:proofErr w:type="spellStart"/>
            <w:r w:rsidRPr="00266EF6">
              <w:rPr>
                <w:rFonts w:ascii="Times New Roman" w:hAnsi="Times New Roman"/>
                <w:color w:val="000000"/>
                <w:sz w:val="24"/>
                <w:lang w:val="ru-RU"/>
              </w:rPr>
              <w:t>бо́льшие</w:t>
            </w:r>
            <w:proofErr w:type="spellEnd"/>
            <w:r w:rsidRPr="00266EF6">
              <w:rPr>
                <w:rFonts w:ascii="Times New Roman" w:hAnsi="Times New Roman"/>
                <w:color w:val="000000"/>
                <w:sz w:val="24"/>
                <w:lang w:val="ru-RU"/>
              </w:rPr>
              <w:t xml:space="preserve"> или меньшие данного числа на заданное число</w:t>
            </w:r>
          </w:p>
        </w:tc>
      </w:tr>
      <w:tr w:rsidR="00F43A82" w:rsidRPr="00E75712">
        <w:trPr>
          <w:trHeight w:val="144"/>
        </w:trPr>
        <w:tc>
          <w:tcPr>
            <w:tcW w:w="198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выполнять арифметические действия сложения и вычитания в пределах 20 (устно и письменно) без перехода через десяток</w:t>
            </w:r>
          </w:p>
        </w:tc>
      </w:tr>
      <w:tr w:rsidR="00F43A82" w:rsidRPr="00E75712">
        <w:trPr>
          <w:trHeight w:val="144"/>
        </w:trPr>
        <w:tc>
          <w:tcPr>
            <w:tcW w:w="198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называть и различать компоненты действий сложения и вычитания</w:t>
            </w:r>
          </w:p>
        </w:tc>
      </w:tr>
      <w:tr w:rsidR="00F43A82" w:rsidRPr="00E75712">
        <w:trPr>
          <w:trHeight w:val="144"/>
        </w:trPr>
        <w:tc>
          <w:tcPr>
            <w:tcW w:w="198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решать текстовые задачи в одно действие на сложение и вычитание: выделять условие и требование (вопрос)</w:t>
            </w:r>
          </w:p>
        </w:tc>
      </w:tr>
      <w:tr w:rsidR="00F43A82" w:rsidRPr="00E75712">
        <w:trPr>
          <w:trHeight w:val="144"/>
        </w:trPr>
        <w:tc>
          <w:tcPr>
            <w:tcW w:w="198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 xml:space="preserve">сравнивать объекты по длине, измерять длину отрезка, чертить отрезок заданной длины (см, </w:t>
            </w:r>
            <w:proofErr w:type="spellStart"/>
            <w:r w:rsidRPr="00266EF6">
              <w:rPr>
                <w:rFonts w:ascii="Times New Roman" w:hAnsi="Times New Roman"/>
                <w:color w:val="000000"/>
                <w:sz w:val="24"/>
                <w:lang w:val="ru-RU"/>
              </w:rPr>
              <w:t>дм</w:t>
            </w:r>
            <w:proofErr w:type="spellEnd"/>
            <w:r w:rsidRPr="00266EF6">
              <w:rPr>
                <w:rFonts w:ascii="Times New Roman" w:hAnsi="Times New Roman"/>
                <w:color w:val="000000"/>
                <w:sz w:val="24"/>
                <w:lang w:val="ru-RU"/>
              </w:rPr>
              <w:t xml:space="preserve">) </w:t>
            </w:r>
          </w:p>
        </w:tc>
      </w:tr>
      <w:tr w:rsidR="00F43A82" w:rsidRPr="00E75712">
        <w:trPr>
          <w:trHeight w:val="144"/>
        </w:trPr>
        <w:tc>
          <w:tcPr>
            <w:tcW w:w="198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распознавать геометрические фигуры: круг, треугольник, прямоугольник (квадрат), отрезок</w:t>
            </w:r>
          </w:p>
        </w:tc>
      </w:tr>
      <w:tr w:rsidR="00F43A82" w:rsidRPr="00E75712">
        <w:trPr>
          <w:trHeight w:val="144"/>
        </w:trPr>
        <w:tc>
          <w:tcPr>
            <w:tcW w:w="198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устанавливать между объектами соотношения: «слева – справа», «спереди – сзади», «между»</w:t>
            </w:r>
          </w:p>
        </w:tc>
      </w:tr>
      <w:tr w:rsidR="00F43A82" w:rsidRPr="00E75712">
        <w:trPr>
          <w:trHeight w:val="144"/>
        </w:trPr>
        <w:tc>
          <w:tcPr>
            <w:tcW w:w="198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распознавать верные (истинные) и неверные (ложные) утверждения</w:t>
            </w:r>
          </w:p>
        </w:tc>
      </w:tr>
      <w:tr w:rsidR="00F43A82" w:rsidRPr="00E75712">
        <w:trPr>
          <w:trHeight w:val="144"/>
        </w:trPr>
        <w:tc>
          <w:tcPr>
            <w:tcW w:w="198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группировать объекты по заданному признаку, находить и называть закономерности в ряду объектов повседневной жизни</w:t>
            </w:r>
          </w:p>
        </w:tc>
      </w:tr>
      <w:tr w:rsidR="00F43A82" w:rsidRPr="00E75712">
        <w:trPr>
          <w:trHeight w:val="144"/>
        </w:trPr>
        <w:tc>
          <w:tcPr>
            <w:tcW w:w="198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различать строки и столбцы таблицы, вносить и извлекать данное или данные из таблицы</w:t>
            </w:r>
          </w:p>
        </w:tc>
      </w:tr>
      <w:tr w:rsidR="00F43A82" w:rsidRPr="00E75712">
        <w:trPr>
          <w:trHeight w:val="144"/>
        </w:trPr>
        <w:tc>
          <w:tcPr>
            <w:tcW w:w="198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сравнивать два объекта (числа, геометрические фигуры)</w:t>
            </w:r>
          </w:p>
        </w:tc>
      </w:tr>
      <w:tr w:rsidR="00F43A82" w:rsidRPr="00E75712">
        <w:trPr>
          <w:trHeight w:val="144"/>
        </w:trPr>
        <w:tc>
          <w:tcPr>
            <w:tcW w:w="198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lastRenderedPageBreak/>
              <w:t>1.14</w:t>
            </w:r>
          </w:p>
        </w:tc>
        <w:tc>
          <w:tcPr>
            <w:tcW w:w="11801"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распределять объекты на две группы по заданному основанию</w:t>
            </w:r>
          </w:p>
        </w:tc>
      </w:tr>
    </w:tbl>
    <w:p w:rsidR="00F43A82" w:rsidRPr="00266EF6" w:rsidRDefault="00F43A82">
      <w:pPr>
        <w:spacing w:after="0"/>
        <w:ind w:left="120"/>
        <w:rPr>
          <w:lang w:val="ru-RU"/>
        </w:rPr>
      </w:pPr>
    </w:p>
    <w:p w:rsidR="00F43A82" w:rsidRDefault="00F56B6A">
      <w:pPr>
        <w:spacing w:before="199" w:after="199"/>
        <w:ind w:left="120"/>
      </w:pPr>
      <w:proofErr w:type="gramStart"/>
      <w:r>
        <w:rPr>
          <w:rFonts w:ascii="Times New Roman" w:hAnsi="Times New Roman"/>
          <w:b/>
          <w:color w:val="000000"/>
          <w:sz w:val="28"/>
        </w:rPr>
        <w:t>2</w:t>
      </w:r>
      <w:proofErr w:type="gramEnd"/>
      <w:r>
        <w:rPr>
          <w:rFonts w:ascii="Times New Roman" w:hAnsi="Times New Roman"/>
          <w:b/>
          <w:color w:val="000000"/>
          <w:sz w:val="28"/>
        </w:rPr>
        <w:t xml:space="preserve">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F43A82" w:rsidRPr="00E75712">
        <w:trPr>
          <w:trHeight w:val="144"/>
        </w:trPr>
        <w:tc>
          <w:tcPr>
            <w:tcW w:w="1863" w:type="dxa"/>
            <w:tcMar>
              <w:top w:w="50" w:type="dxa"/>
              <w:left w:w="100" w:type="dxa"/>
            </w:tcMar>
            <w:vAlign w:val="center"/>
          </w:tcPr>
          <w:p w:rsidR="00F43A82" w:rsidRDefault="00F56B6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требования</w:t>
            </w:r>
            <w:proofErr w:type="spellEnd"/>
            <w:r>
              <w:rPr>
                <w:rFonts w:ascii="Times New Roman" w:hAnsi="Times New Roman"/>
                <w:b/>
                <w:color w:val="000000"/>
                <w:sz w:val="24"/>
              </w:rPr>
              <w:t xml:space="preserve"> </w:t>
            </w:r>
          </w:p>
        </w:tc>
        <w:tc>
          <w:tcPr>
            <w:tcW w:w="11833" w:type="dxa"/>
            <w:tcMar>
              <w:top w:w="50" w:type="dxa"/>
              <w:left w:w="100" w:type="dxa"/>
            </w:tcMar>
            <w:vAlign w:val="center"/>
          </w:tcPr>
          <w:p w:rsidR="00F43A82" w:rsidRPr="00266EF6" w:rsidRDefault="00F56B6A">
            <w:pPr>
              <w:spacing w:after="0"/>
              <w:ind w:left="272"/>
              <w:rPr>
                <w:lang w:val="ru-RU"/>
              </w:rPr>
            </w:pPr>
            <w:r w:rsidRPr="00266EF6">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начального общего образования </w:t>
            </w:r>
          </w:p>
        </w:tc>
      </w:tr>
      <w:tr w:rsidR="00F43A82" w:rsidRPr="00E75712">
        <w:trPr>
          <w:trHeight w:val="144"/>
        </w:trPr>
        <w:tc>
          <w:tcPr>
            <w:tcW w:w="1863"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w:t>
            </w:r>
          </w:p>
        </w:tc>
        <w:tc>
          <w:tcPr>
            <w:tcW w:w="11833" w:type="dxa"/>
            <w:tcMar>
              <w:top w:w="50" w:type="dxa"/>
              <w:left w:w="100" w:type="dxa"/>
            </w:tcMar>
            <w:vAlign w:val="center"/>
          </w:tcPr>
          <w:p w:rsidR="00F43A82" w:rsidRPr="00266EF6" w:rsidRDefault="00F56B6A">
            <w:pPr>
              <w:spacing w:after="0" w:line="312" w:lineRule="auto"/>
              <w:ind w:left="365"/>
              <w:jc w:val="both"/>
              <w:rPr>
                <w:lang w:val="ru-RU"/>
              </w:rPr>
            </w:pPr>
            <w:r w:rsidRPr="00266EF6">
              <w:rPr>
                <w:rFonts w:ascii="Times New Roman" w:hAnsi="Times New Roman"/>
                <w:color w:val="000000"/>
                <w:sz w:val="24"/>
                <w:lang w:val="ru-RU"/>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F43A82" w:rsidRPr="00E75712">
        <w:trPr>
          <w:trHeight w:val="144"/>
        </w:trPr>
        <w:tc>
          <w:tcPr>
            <w:tcW w:w="1863"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1.2</w:t>
            </w:r>
          </w:p>
        </w:tc>
        <w:tc>
          <w:tcPr>
            <w:tcW w:w="1183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устанавливать и соблюдать порядок при вычислении значения числового выражения, содержащего действия сложения и вычитания в пределах 100</w:t>
            </w:r>
          </w:p>
        </w:tc>
      </w:tr>
      <w:tr w:rsidR="00F43A82" w:rsidRPr="00E75712">
        <w:trPr>
          <w:trHeight w:val="144"/>
        </w:trPr>
        <w:tc>
          <w:tcPr>
            <w:tcW w:w="1863"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1.3</w:t>
            </w:r>
          </w:p>
        </w:tc>
        <w:tc>
          <w:tcPr>
            <w:tcW w:w="1183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rsidR="00F43A82" w:rsidRPr="00E75712">
        <w:trPr>
          <w:trHeight w:val="144"/>
        </w:trPr>
        <w:tc>
          <w:tcPr>
            <w:tcW w:w="1863"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1.4</w:t>
            </w:r>
          </w:p>
        </w:tc>
        <w:tc>
          <w:tcPr>
            <w:tcW w:w="1183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называть и различать компоненты действий умножения, деления</w:t>
            </w:r>
          </w:p>
        </w:tc>
      </w:tr>
      <w:tr w:rsidR="00F43A82" w:rsidRPr="00E75712">
        <w:trPr>
          <w:trHeight w:val="144"/>
        </w:trPr>
        <w:tc>
          <w:tcPr>
            <w:tcW w:w="1863"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1.5</w:t>
            </w:r>
          </w:p>
        </w:tc>
        <w:tc>
          <w:tcPr>
            <w:tcW w:w="1183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находить неизвестный компонент сложения, вычитания</w:t>
            </w:r>
          </w:p>
        </w:tc>
      </w:tr>
      <w:tr w:rsidR="00F43A82" w:rsidRPr="00E75712">
        <w:trPr>
          <w:trHeight w:val="144"/>
        </w:trPr>
        <w:tc>
          <w:tcPr>
            <w:tcW w:w="1863"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1.6</w:t>
            </w:r>
          </w:p>
        </w:tc>
        <w:tc>
          <w:tcPr>
            <w:tcW w:w="1183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rsidR="00F43A82" w:rsidRPr="00E75712">
        <w:trPr>
          <w:trHeight w:val="144"/>
        </w:trPr>
        <w:tc>
          <w:tcPr>
            <w:tcW w:w="1863"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1.7</w:t>
            </w:r>
          </w:p>
        </w:tc>
        <w:tc>
          <w:tcPr>
            <w:tcW w:w="1183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сравнивать величины длины, массы, времени, стоимости, устанавливая между ними соотношение «больше или меньше на»</w:t>
            </w:r>
          </w:p>
        </w:tc>
      </w:tr>
      <w:tr w:rsidR="00F43A82" w:rsidRPr="00E75712">
        <w:trPr>
          <w:trHeight w:val="144"/>
        </w:trPr>
        <w:tc>
          <w:tcPr>
            <w:tcW w:w="1863"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1.8</w:t>
            </w:r>
          </w:p>
        </w:tc>
        <w:tc>
          <w:tcPr>
            <w:tcW w:w="1183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F43A82" w:rsidRPr="00E75712">
        <w:trPr>
          <w:trHeight w:val="144"/>
        </w:trPr>
        <w:tc>
          <w:tcPr>
            <w:tcW w:w="1863"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1.9</w:t>
            </w:r>
          </w:p>
        </w:tc>
        <w:tc>
          <w:tcPr>
            <w:tcW w:w="1183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различать и называть геометрические фигуры: прямой угол, ломаную, многоугольник</w:t>
            </w:r>
          </w:p>
        </w:tc>
      </w:tr>
      <w:tr w:rsidR="00F43A82" w:rsidRPr="00E75712">
        <w:trPr>
          <w:trHeight w:val="144"/>
        </w:trPr>
        <w:tc>
          <w:tcPr>
            <w:tcW w:w="1863"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lastRenderedPageBreak/>
              <w:t>1.10</w:t>
            </w:r>
          </w:p>
        </w:tc>
        <w:tc>
          <w:tcPr>
            <w:tcW w:w="1183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rsidR="00F43A82" w:rsidRPr="00E75712">
        <w:trPr>
          <w:trHeight w:val="144"/>
        </w:trPr>
        <w:tc>
          <w:tcPr>
            <w:tcW w:w="1863"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1.11</w:t>
            </w:r>
          </w:p>
        </w:tc>
        <w:tc>
          <w:tcPr>
            <w:tcW w:w="1183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rsidR="00F43A82" w:rsidRPr="00E75712">
        <w:trPr>
          <w:trHeight w:val="144"/>
        </w:trPr>
        <w:tc>
          <w:tcPr>
            <w:tcW w:w="1863"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1.12</w:t>
            </w:r>
          </w:p>
        </w:tc>
        <w:tc>
          <w:tcPr>
            <w:tcW w:w="1183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распознавать верные (истинные) и неверные (ложные) утверждения со словами «все», «каждый»; проводить одно-</w:t>
            </w:r>
            <w:proofErr w:type="spellStart"/>
            <w:r w:rsidRPr="00266EF6">
              <w:rPr>
                <w:rFonts w:ascii="Times New Roman" w:hAnsi="Times New Roman"/>
                <w:color w:val="000000"/>
                <w:sz w:val="24"/>
                <w:lang w:val="ru-RU"/>
              </w:rPr>
              <w:t>двухшаговые</w:t>
            </w:r>
            <w:proofErr w:type="spellEnd"/>
            <w:r w:rsidRPr="00266EF6">
              <w:rPr>
                <w:rFonts w:ascii="Times New Roman" w:hAnsi="Times New Roman"/>
                <w:color w:val="000000"/>
                <w:sz w:val="24"/>
                <w:lang w:val="ru-RU"/>
              </w:rPr>
              <w:t xml:space="preserve"> логические рассуждения и делать выводы</w:t>
            </w:r>
          </w:p>
        </w:tc>
      </w:tr>
      <w:tr w:rsidR="00F43A82" w:rsidRPr="00E75712">
        <w:trPr>
          <w:trHeight w:val="144"/>
        </w:trPr>
        <w:tc>
          <w:tcPr>
            <w:tcW w:w="1863"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1.13</w:t>
            </w:r>
          </w:p>
        </w:tc>
        <w:tc>
          <w:tcPr>
            <w:tcW w:w="1183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находить общий признак группы математических объектов (чисел, величин, геометрических фигур)</w:t>
            </w:r>
          </w:p>
        </w:tc>
      </w:tr>
      <w:tr w:rsidR="00F43A82" w:rsidRPr="00E75712">
        <w:trPr>
          <w:trHeight w:val="144"/>
        </w:trPr>
        <w:tc>
          <w:tcPr>
            <w:tcW w:w="1863"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1.14</w:t>
            </w:r>
          </w:p>
        </w:tc>
        <w:tc>
          <w:tcPr>
            <w:tcW w:w="1183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находить закономерность в ряду объектов (чисел, геометрических фигур)</w:t>
            </w:r>
          </w:p>
        </w:tc>
      </w:tr>
      <w:tr w:rsidR="00F43A82" w:rsidRPr="00E75712">
        <w:trPr>
          <w:trHeight w:val="144"/>
        </w:trPr>
        <w:tc>
          <w:tcPr>
            <w:tcW w:w="1863"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1.15</w:t>
            </w:r>
          </w:p>
        </w:tc>
        <w:tc>
          <w:tcPr>
            <w:tcW w:w="1183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F43A82" w:rsidRPr="00E75712">
        <w:trPr>
          <w:trHeight w:val="144"/>
        </w:trPr>
        <w:tc>
          <w:tcPr>
            <w:tcW w:w="1863"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1.16</w:t>
            </w:r>
          </w:p>
        </w:tc>
        <w:tc>
          <w:tcPr>
            <w:tcW w:w="1183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сравнивать группы объектов (находить общее, различное)</w:t>
            </w:r>
          </w:p>
        </w:tc>
      </w:tr>
      <w:tr w:rsidR="00F43A82" w:rsidRPr="00E75712">
        <w:trPr>
          <w:trHeight w:val="144"/>
        </w:trPr>
        <w:tc>
          <w:tcPr>
            <w:tcW w:w="1863"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1.17</w:t>
            </w:r>
          </w:p>
        </w:tc>
        <w:tc>
          <w:tcPr>
            <w:tcW w:w="1183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обнаруживать модели геометрических фигур в окружающем мире</w:t>
            </w:r>
          </w:p>
        </w:tc>
      </w:tr>
      <w:tr w:rsidR="00F43A82" w:rsidRPr="00E75712">
        <w:trPr>
          <w:trHeight w:val="144"/>
        </w:trPr>
        <w:tc>
          <w:tcPr>
            <w:tcW w:w="1863"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1.18</w:t>
            </w:r>
          </w:p>
        </w:tc>
        <w:tc>
          <w:tcPr>
            <w:tcW w:w="1183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подбирать примеры, подтверждающие суждение, ответ</w:t>
            </w:r>
          </w:p>
        </w:tc>
      </w:tr>
      <w:tr w:rsidR="00F43A82">
        <w:trPr>
          <w:trHeight w:val="144"/>
        </w:trPr>
        <w:tc>
          <w:tcPr>
            <w:tcW w:w="1863"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1.19</w:t>
            </w:r>
          </w:p>
        </w:tc>
        <w:tc>
          <w:tcPr>
            <w:tcW w:w="11833" w:type="dxa"/>
            <w:tcMar>
              <w:top w:w="50" w:type="dxa"/>
              <w:left w:w="100" w:type="dxa"/>
            </w:tcMar>
            <w:vAlign w:val="center"/>
          </w:tcPr>
          <w:p w:rsidR="00F43A82" w:rsidRDefault="00F56B6A">
            <w:pPr>
              <w:spacing w:after="0" w:line="336" w:lineRule="auto"/>
              <w:ind w:left="365"/>
            </w:pPr>
            <w:proofErr w:type="spellStart"/>
            <w:r>
              <w:rPr>
                <w:rFonts w:ascii="Times New Roman" w:hAnsi="Times New Roman"/>
                <w:color w:val="000000"/>
                <w:sz w:val="24"/>
              </w:rPr>
              <w:t>составлять</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текстовую</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задачу</w:t>
            </w:r>
            <w:proofErr w:type="spellEnd"/>
          </w:p>
        </w:tc>
      </w:tr>
      <w:tr w:rsidR="00F43A82">
        <w:trPr>
          <w:trHeight w:val="144"/>
        </w:trPr>
        <w:tc>
          <w:tcPr>
            <w:tcW w:w="1863"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1.20</w:t>
            </w:r>
          </w:p>
        </w:tc>
        <w:tc>
          <w:tcPr>
            <w:tcW w:w="11833" w:type="dxa"/>
            <w:tcMar>
              <w:top w:w="50" w:type="dxa"/>
              <w:left w:w="100" w:type="dxa"/>
            </w:tcMar>
            <w:vAlign w:val="center"/>
          </w:tcPr>
          <w:p w:rsidR="00F43A82" w:rsidRDefault="00F56B6A">
            <w:pPr>
              <w:spacing w:after="0" w:line="336" w:lineRule="auto"/>
              <w:ind w:left="365"/>
            </w:pPr>
            <w:proofErr w:type="spellStart"/>
            <w:r>
              <w:rPr>
                <w:rFonts w:ascii="Times New Roman" w:hAnsi="Times New Roman"/>
                <w:color w:val="000000"/>
                <w:sz w:val="24"/>
              </w:rPr>
              <w:t>проверять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измерения</w:t>
            </w:r>
            <w:proofErr w:type="spellEnd"/>
          </w:p>
        </w:tc>
      </w:tr>
    </w:tbl>
    <w:p w:rsidR="00F43A82" w:rsidRDefault="00F43A82">
      <w:pPr>
        <w:spacing w:after="0"/>
        <w:ind w:left="120"/>
      </w:pPr>
    </w:p>
    <w:p w:rsidR="00F43A82" w:rsidRDefault="00F56B6A">
      <w:pPr>
        <w:spacing w:before="199" w:after="199"/>
        <w:ind w:left="120"/>
      </w:pPr>
      <w:proofErr w:type="gramStart"/>
      <w:r>
        <w:rPr>
          <w:rFonts w:ascii="Times New Roman" w:hAnsi="Times New Roman"/>
          <w:b/>
          <w:color w:val="000000"/>
          <w:sz w:val="28"/>
        </w:rPr>
        <w:t>3</w:t>
      </w:r>
      <w:proofErr w:type="gramEnd"/>
      <w:r>
        <w:rPr>
          <w:rFonts w:ascii="Times New Roman" w:hAnsi="Times New Roman"/>
          <w:b/>
          <w:color w:val="000000"/>
          <w:sz w:val="28"/>
        </w:rPr>
        <w:t xml:space="preserve">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F43A82" w:rsidRPr="00E75712">
        <w:trPr>
          <w:trHeight w:val="144"/>
        </w:trPr>
        <w:tc>
          <w:tcPr>
            <w:tcW w:w="1880" w:type="dxa"/>
            <w:tcMar>
              <w:top w:w="50" w:type="dxa"/>
              <w:left w:w="100" w:type="dxa"/>
            </w:tcMar>
            <w:vAlign w:val="center"/>
          </w:tcPr>
          <w:p w:rsidR="00F43A82" w:rsidRDefault="00F56B6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06" w:type="dxa"/>
            <w:tcMar>
              <w:top w:w="50" w:type="dxa"/>
              <w:left w:w="100" w:type="dxa"/>
            </w:tcMar>
            <w:vAlign w:val="center"/>
          </w:tcPr>
          <w:p w:rsidR="00F43A82" w:rsidRPr="00266EF6" w:rsidRDefault="00F56B6A">
            <w:pPr>
              <w:spacing w:after="0"/>
              <w:ind w:left="272"/>
              <w:rPr>
                <w:lang w:val="ru-RU"/>
              </w:rPr>
            </w:pPr>
            <w:r w:rsidRPr="00266EF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F43A82" w:rsidRPr="00E75712">
        <w:trPr>
          <w:trHeight w:val="144"/>
        </w:trPr>
        <w:tc>
          <w:tcPr>
            <w:tcW w:w="188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w:t>
            </w:r>
          </w:p>
        </w:tc>
        <w:tc>
          <w:tcPr>
            <w:tcW w:w="1180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F43A82" w:rsidRPr="00E75712">
        <w:trPr>
          <w:trHeight w:val="144"/>
        </w:trPr>
        <w:tc>
          <w:tcPr>
            <w:tcW w:w="188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1.2</w:t>
            </w:r>
          </w:p>
        </w:tc>
        <w:tc>
          <w:tcPr>
            <w:tcW w:w="1180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F43A82" w:rsidRPr="00E75712">
        <w:trPr>
          <w:trHeight w:val="144"/>
        </w:trPr>
        <w:tc>
          <w:tcPr>
            <w:tcW w:w="188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lastRenderedPageBreak/>
              <w:t>1.3</w:t>
            </w:r>
          </w:p>
        </w:tc>
        <w:tc>
          <w:tcPr>
            <w:tcW w:w="1180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rsidR="00F43A82" w:rsidRPr="00E75712">
        <w:trPr>
          <w:trHeight w:val="144"/>
        </w:trPr>
        <w:tc>
          <w:tcPr>
            <w:tcW w:w="188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1.4</w:t>
            </w:r>
          </w:p>
        </w:tc>
        <w:tc>
          <w:tcPr>
            <w:tcW w:w="1180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находить неизвестный компонент арифметического действия</w:t>
            </w:r>
          </w:p>
        </w:tc>
      </w:tr>
      <w:tr w:rsidR="00F43A82" w:rsidRPr="00E75712">
        <w:trPr>
          <w:trHeight w:val="144"/>
        </w:trPr>
        <w:tc>
          <w:tcPr>
            <w:tcW w:w="188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1.5</w:t>
            </w:r>
          </w:p>
        </w:tc>
        <w:tc>
          <w:tcPr>
            <w:tcW w:w="1180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rsidR="00F43A82" w:rsidRPr="00E75712">
        <w:trPr>
          <w:trHeight w:val="144"/>
        </w:trPr>
        <w:tc>
          <w:tcPr>
            <w:tcW w:w="188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1.6</w:t>
            </w:r>
          </w:p>
        </w:tc>
        <w:tc>
          <w:tcPr>
            <w:tcW w:w="1180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сравнивать величины длины, площади, массы, времени, стоимости, устанавливая между ними соотношение «больше или меньше на или в»</w:t>
            </w:r>
          </w:p>
        </w:tc>
      </w:tr>
      <w:tr w:rsidR="00F43A82" w:rsidRPr="00E75712">
        <w:trPr>
          <w:trHeight w:val="144"/>
        </w:trPr>
        <w:tc>
          <w:tcPr>
            <w:tcW w:w="188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1.7</w:t>
            </w:r>
          </w:p>
        </w:tc>
        <w:tc>
          <w:tcPr>
            <w:tcW w:w="1180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называть, находить долю величины; сравнивать величины, выраженные долями</w:t>
            </w:r>
          </w:p>
        </w:tc>
      </w:tr>
      <w:tr w:rsidR="00F43A82" w:rsidRPr="00E75712">
        <w:trPr>
          <w:trHeight w:val="144"/>
        </w:trPr>
        <w:tc>
          <w:tcPr>
            <w:tcW w:w="188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1.8</w:t>
            </w:r>
          </w:p>
        </w:tc>
        <w:tc>
          <w:tcPr>
            <w:tcW w:w="1180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rsidR="00F43A82" w:rsidRPr="00E75712">
        <w:trPr>
          <w:trHeight w:val="144"/>
        </w:trPr>
        <w:tc>
          <w:tcPr>
            <w:tcW w:w="188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1.9</w:t>
            </w:r>
          </w:p>
        </w:tc>
        <w:tc>
          <w:tcPr>
            <w:tcW w:w="1180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при решении задач выполнять сложение и вычитание однородных величин, умножение и деление величины на однозначное число</w:t>
            </w:r>
          </w:p>
        </w:tc>
      </w:tr>
      <w:tr w:rsidR="00F43A82" w:rsidRPr="00E75712">
        <w:trPr>
          <w:trHeight w:val="144"/>
        </w:trPr>
        <w:tc>
          <w:tcPr>
            <w:tcW w:w="188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1.10</w:t>
            </w:r>
          </w:p>
        </w:tc>
        <w:tc>
          <w:tcPr>
            <w:tcW w:w="1180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F43A82" w:rsidRPr="00E75712">
        <w:trPr>
          <w:trHeight w:val="144"/>
        </w:trPr>
        <w:tc>
          <w:tcPr>
            <w:tcW w:w="188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1.11</w:t>
            </w:r>
          </w:p>
        </w:tc>
        <w:tc>
          <w:tcPr>
            <w:tcW w:w="1180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конструировать прямоугольник из данных фигур (квадратов), делить прямоугольник, многоугольник на заданные части</w:t>
            </w:r>
          </w:p>
        </w:tc>
      </w:tr>
      <w:tr w:rsidR="00F43A82">
        <w:trPr>
          <w:trHeight w:val="144"/>
        </w:trPr>
        <w:tc>
          <w:tcPr>
            <w:tcW w:w="188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1.12</w:t>
            </w:r>
          </w:p>
        </w:tc>
        <w:tc>
          <w:tcPr>
            <w:tcW w:w="11806" w:type="dxa"/>
            <w:tcMar>
              <w:top w:w="50" w:type="dxa"/>
              <w:left w:w="100" w:type="dxa"/>
            </w:tcMar>
            <w:vAlign w:val="center"/>
          </w:tcPr>
          <w:p w:rsidR="00F43A82" w:rsidRDefault="00F56B6A">
            <w:pPr>
              <w:spacing w:after="0" w:line="336" w:lineRule="auto"/>
              <w:ind w:left="365"/>
              <w:jc w:val="both"/>
            </w:pPr>
            <w:proofErr w:type="spellStart"/>
            <w:r>
              <w:rPr>
                <w:rFonts w:ascii="Times New Roman" w:hAnsi="Times New Roman"/>
                <w:color w:val="000000"/>
                <w:sz w:val="24"/>
              </w:rPr>
              <w:t>сравнивать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площади</w:t>
            </w:r>
            <w:proofErr w:type="spellEnd"/>
          </w:p>
        </w:tc>
      </w:tr>
      <w:tr w:rsidR="00F43A82" w:rsidRPr="00E75712">
        <w:trPr>
          <w:trHeight w:val="144"/>
        </w:trPr>
        <w:tc>
          <w:tcPr>
            <w:tcW w:w="188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1.13</w:t>
            </w:r>
          </w:p>
        </w:tc>
        <w:tc>
          <w:tcPr>
            <w:tcW w:w="1180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находить периметр прямоугольника (квадрата), площадь прямоугольника (квадрата)</w:t>
            </w:r>
          </w:p>
        </w:tc>
      </w:tr>
      <w:tr w:rsidR="00F43A82" w:rsidRPr="00E75712">
        <w:trPr>
          <w:trHeight w:val="144"/>
        </w:trPr>
        <w:tc>
          <w:tcPr>
            <w:tcW w:w="188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lastRenderedPageBreak/>
              <w:t>1.14</w:t>
            </w:r>
          </w:p>
        </w:tc>
        <w:tc>
          <w:tcPr>
            <w:tcW w:w="1180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распознавать верные (истинные) и неверные (ложные) утверждения со словами: «все», «некоторые», «и», «каждый», «если …, то…»</w:t>
            </w:r>
          </w:p>
        </w:tc>
      </w:tr>
      <w:tr w:rsidR="00F43A82" w:rsidRPr="00E75712">
        <w:trPr>
          <w:trHeight w:val="144"/>
        </w:trPr>
        <w:tc>
          <w:tcPr>
            <w:tcW w:w="188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1.15</w:t>
            </w:r>
          </w:p>
        </w:tc>
        <w:tc>
          <w:tcPr>
            <w:tcW w:w="1180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формулировать утверждение (вывод), строить логические рассуждения (одно-</w:t>
            </w:r>
            <w:proofErr w:type="spellStart"/>
            <w:r w:rsidRPr="00266EF6">
              <w:rPr>
                <w:rFonts w:ascii="Times New Roman" w:hAnsi="Times New Roman"/>
                <w:color w:val="000000"/>
                <w:sz w:val="24"/>
                <w:lang w:val="ru-RU"/>
              </w:rPr>
              <w:t>двухшаговые</w:t>
            </w:r>
            <w:proofErr w:type="spellEnd"/>
            <w:r w:rsidRPr="00266EF6">
              <w:rPr>
                <w:rFonts w:ascii="Times New Roman" w:hAnsi="Times New Roman"/>
                <w:color w:val="000000"/>
                <w:sz w:val="24"/>
                <w:lang w:val="ru-RU"/>
              </w:rPr>
              <w:t>), в том числе с использованием изученных связок</w:t>
            </w:r>
          </w:p>
        </w:tc>
      </w:tr>
      <w:tr w:rsidR="00F43A82" w:rsidRPr="00E75712">
        <w:trPr>
          <w:trHeight w:val="144"/>
        </w:trPr>
        <w:tc>
          <w:tcPr>
            <w:tcW w:w="188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1.16</w:t>
            </w:r>
          </w:p>
        </w:tc>
        <w:tc>
          <w:tcPr>
            <w:tcW w:w="1180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классифицировать объекты по одному-двум признакам</w:t>
            </w:r>
          </w:p>
        </w:tc>
      </w:tr>
      <w:tr w:rsidR="00F43A82" w:rsidRPr="00E75712">
        <w:trPr>
          <w:trHeight w:val="144"/>
        </w:trPr>
        <w:tc>
          <w:tcPr>
            <w:tcW w:w="188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1.17</w:t>
            </w:r>
          </w:p>
        </w:tc>
        <w:tc>
          <w:tcPr>
            <w:tcW w:w="1180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F43A82" w:rsidRPr="00E75712">
        <w:trPr>
          <w:trHeight w:val="144"/>
        </w:trPr>
        <w:tc>
          <w:tcPr>
            <w:tcW w:w="188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1.18</w:t>
            </w:r>
          </w:p>
        </w:tc>
        <w:tc>
          <w:tcPr>
            <w:tcW w:w="1180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составлять план выполнения учебного задания и следовать ему, выполнять действия по алгоритму</w:t>
            </w:r>
          </w:p>
        </w:tc>
      </w:tr>
      <w:tr w:rsidR="00F43A82" w:rsidRPr="00E75712">
        <w:trPr>
          <w:trHeight w:val="144"/>
        </w:trPr>
        <w:tc>
          <w:tcPr>
            <w:tcW w:w="188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1.19</w:t>
            </w:r>
          </w:p>
        </w:tc>
        <w:tc>
          <w:tcPr>
            <w:tcW w:w="1180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сравнивать математические объекты (находить общее, различное, уникальное)</w:t>
            </w:r>
          </w:p>
        </w:tc>
      </w:tr>
      <w:tr w:rsidR="00F43A82" w:rsidRPr="00E75712">
        <w:trPr>
          <w:trHeight w:val="144"/>
        </w:trPr>
        <w:tc>
          <w:tcPr>
            <w:tcW w:w="188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1.20</w:t>
            </w:r>
          </w:p>
        </w:tc>
        <w:tc>
          <w:tcPr>
            <w:tcW w:w="1180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выбирать верное решение математической задачи</w:t>
            </w:r>
          </w:p>
        </w:tc>
      </w:tr>
    </w:tbl>
    <w:p w:rsidR="00F43A82" w:rsidRPr="00266EF6" w:rsidRDefault="00F43A82">
      <w:pPr>
        <w:spacing w:after="0"/>
        <w:ind w:left="120"/>
        <w:rPr>
          <w:lang w:val="ru-RU"/>
        </w:rPr>
      </w:pPr>
    </w:p>
    <w:p w:rsidR="00F43A82" w:rsidRDefault="00F56B6A">
      <w:pPr>
        <w:spacing w:before="199" w:after="199"/>
        <w:ind w:left="120"/>
      </w:pP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F43A82" w:rsidRPr="00E75712">
        <w:trPr>
          <w:trHeight w:val="144"/>
        </w:trPr>
        <w:tc>
          <w:tcPr>
            <w:tcW w:w="1878" w:type="dxa"/>
            <w:tcMar>
              <w:top w:w="50" w:type="dxa"/>
              <w:left w:w="100" w:type="dxa"/>
            </w:tcMar>
            <w:vAlign w:val="center"/>
          </w:tcPr>
          <w:p w:rsidR="00F43A82" w:rsidRDefault="00F56B6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963" w:type="dxa"/>
            <w:tcMar>
              <w:top w:w="50" w:type="dxa"/>
              <w:left w:w="100" w:type="dxa"/>
            </w:tcMar>
            <w:vAlign w:val="center"/>
          </w:tcPr>
          <w:p w:rsidR="00F43A82" w:rsidRPr="00266EF6" w:rsidRDefault="00F56B6A">
            <w:pPr>
              <w:spacing w:after="0"/>
              <w:ind w:left="272"/>
              <w:rPr>
                <w:lang w:val="ru-RU"/>
              </w:rPr>
            </w:pPr>
            <w:r w:rsidRPr="00266EF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F43A82" w:rsidRPr="00E75712">
        <w:trPr>
          <w:trHeight w:val="144"/>
        </w:trPr>
        <w:tc>
          <w:tcPr>
            <w:tcW w:w="1878"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w:t>
            </w:r>
          </w:p>
        </w:tc>
        <w:tc>
          <w:tcPr>
            <w:tcW w:w="1196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читать, записывать, сравнивать, упорядочивать многозначные числа</w:t>
            </w:r>
          </w:p>
        </w:tc>
      </w:tr>
      <w:tr w:rsidR="00F43A82" w:rsidRPr="00E75712">
        <w:trPr>
          <w:trHeight w:val="144"/>
        </w:trPr>
        <w:tc>
          <w:tcPr>
            <w:tcW w:w="1878"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1.2</w:t>
            </w:r>
          </w:p>
        </w:tc>
        <w:tc>
          <w:tcPr>
            <w:tcW w:w="11963" w:type="dxa"/>
            <w:tcMar>
              <w:top w:w="50" w:type="dxa"/>
              <w:left w:w="100" w:type="dxa"/>
            </w:tcMar>
            <w:vAlign w:val="center"/>
          </w:tcPr>
          <w:p w:rsidR="00F43A82" w:rsidRPr="00266EF6" w:rsidRDefault="00F56B6A">
            <w:pPr>
              <w:spacing w:after="0" w:line="336" w:lineRule="auto"/>
              <w:ind w:left="365"/>
              <w:rPr>
                <w:lang w:val="ru-RU"/>
              </w:rPr>
            </w:pPr>
            <w:r w:rsidRPr="00266EF6">
              <w:rPr>
                <w:rFonts w:ascii="Times New Roman" w:hAnsi="Times New Roman"/>
                <w:color w:val="000000"/>
                <w:sz w:val="24"/>
                <w:lang w:val="ru-RU"/>
              </w:rPr>
              <w:t>находить число, большее или меньшее данного числа на заданное число, в заданное число раз</w:t>
            </w:r>
          </w:p>
        </w:tc>
      </w:tr>
      <w:tr w:rsidR="00F43A82" w:rsidRPr="00E75712">
        <w:trPr>
          <w:trHeight w:val="144"/>
        </w:trPr>
        <w:tc>
          <w:tcPr>
            <w:tcW w:w="1878"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1.3</w:t>
            </w:r>
          </w:p>
        </w:tc>
        <w:tc>
          <w:tcPr>
            <w:tcW w:w="1196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F43A82" w:rsidRPr="00E75712">
        <w:trPr>
          <w:trHeight w:val="144"/>
        </w:trPr>
        <w:tc>
          <w:tcPr>
            <w:tcW w:w="1878"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1.4</w:t>
            </w:r>
          </w:p>
        </w:tc>
        <w:tc>
          <w:tcPr>
            <w:tcW w:w="1196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rsidR="00F43A82" w:rsidRPr="00E75712">
        <w:trPr>
          <w:trHeight w:val="144"/>
        </w:trPr>
        <w:tc>
          <w:tcPr>
            <w:tcW w:w="1878"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lastRenderedPageBreak/>
              <w:t>1.5</w:t>
            </w:r>
          </w:p>
        </w:tc>
        <w:tc>
          <w:tcPr>
            <w:tcW w:w="1196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F43A82" w:rsidRPr="00E75712">
        <w:trPr>
          <w:trHeight w:val="144"/>
        </w:trPr>
        <w:tc>
          <w:tcPr>
            <w:tcW w:w="1878"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1.6</w:t>
            </w:r>
          </w:p>
        </w:tc>
        <w:tc>
          <w:tcPr>
            <w:tcW w:w="1196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находить долю величины, величину по её доле</w:t>
            </w:r>
          </w:p>
        </w:tc>
      </w:tr>
      <w:tr w:rsidR="00F43A82" w:rsidRPr="00E75712">
        <w:trPr>
          <w:trHeight w:val="144"/>
        </w:trPr>
        <w:tc>
          <w:tcPr>
            <w:tcW w:w="1878"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1.7</w:t>
            </w:r>
          </w:p>
        </w:tc>
        <w:tc>
          <w:tcPr>
            <w:tcW w:w="1196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находить неизвестный компонент арифметического действия</w:t>
            </w:r>
          </w:p>
        </w:tc>
      </w:tr>
      <w:tr w:rsidR="00F43A82" w:rsidRPr="00E75712">
        <w:trPr>
          <w:trHeight w:val="144"/>
        </w:trPr>
        <w:tc>
          <w:tcPr>
            <w:tcW w:w="1878"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1.8</w:t>
            </w:r>
          </w:p>
        </w:tc>
        <w:tc>
          <w:tcPr>
            <w:tcW w:w="1196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rsidR="00F43A82" w:rsidRPr="00E75712">
        <w:trPr>
          <w:trHeight w:val="144"/>
        </w:trPr>
        <w:tc>
          <w:tcPr>
            <w:tcW w:w="1878"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1.9</w:t>
            </w:r>
          </w:p>
        </w:tc>
        <w:tc>
          <w:tcPr>
            <w:tcW w:w="1196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rsidR="00F43A82" w:rsidRPr="00E75712">
        <w:trPr>
          <w:trHeight w:val="144"/>
        </w:trPr>
        <w:tc>
          <w:tcPr>
            <w:tcW w:w="1878"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1.10</w:t>
            </w:r>
          </w:p>
        </w:tc>
        <w:tc>
          <w:tcPr>
            <w:tcW w:w="1196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F43A82" w:rsidRPr="00E75712">
        <w:trPr>
          <w:trHeight w:val="144"/>
        </w:trPr>
        <w:tc>
          <w:tcPr>
            <w:tcW w:w="1878"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1.11</w:t>
            </w:r>
          </w:p>
        </w:tc>
        <w:tc>
          <w:tcPr>
            <w:tcW w:w="1196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F43A82">
        <w:trPr>
          <w:trHeight w:val="144"/>
        </w:trPr>
        <w:tc>
          <w:tcPr>
            <w:tcW w:w="1878"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1.12</w:t>
            </w:r>
          </w:p>
        </w:tc>
        <w:tc>
          <w:tcPr>
            <w:tcW w:w="11963" w:type="dxa"/>
            <w:tcMar>
              <w:top w:w="50" w:type="dxa"/>
              <w:left w:w="100" w:type="dxa"/>
            </w:tcMar>
            <w:vAlign w:val="center"/>
          </w:tcPr>
          <w:p w:rsidR="00F43A82" w:rsidRDefault="00F56B6A">
            <w:pPr>
              <w:spacing w:after="0" w:line="312" w:lineRule="auto"/>
              <w:ind w:left="365"/>
              <w:jc w:val="both"/>
            </w:pPr>
            <w:r w:rsidRPr="00266EF6">
              <w:rPr>
                <w:rFonts w:ascii="Times New Roman" w:hAnsi="Times New Roman"/>
                <w:color w:val="000000"/>
                <w:sz w:val="24"/>
                <w:lang w:val="ru-RU"/>
              </w:rPr>
              <w:t xml:space="preserve">решать практические задачи, связанные с повседневной жизнью, в том числе с избыточными данными, находить недостающую информацию </w:t>
            </w:r>
            <w:r>
              <w:rPr>
                <w:rFonts w:ascii="Times New Roman" w:hAnsi="Times New Roman"/>
                <w:color w:val="000000"/>
                <w:sz w:val="24"/>
              </w:rPr>
              <w:t>(</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таблиц</w:t>
            </w:r>
            <w:proofErr w:type="spellEnd"/>
            <w:r>
              <w:rPr>
                <w:rFonts w:ascii="Times New Roman" w:hAnsi="Times New Roman"/>
                <w:color w:val="000000"/>
                <w:sz w:val="24"/>
              </w:rPr>
              <w:t xml:space="preserve">, </w:t>
            </w:r>
            <w:proofErr w:type="spellStart"/>
            <w:r>
              <w:rPr>
                <w:rFonts w:ascii="Times New Roman" w:hAnsi="Times New Roman"/>
                <w:color w:val="000000"/>
                <w:sz w:val="24"/>
              </w:rPr>
              <w:t>схем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находить</w:t>
            </w:r>
            <w:proofErr w:type="spellEnd"/>
            <w:r>
              <w:rPr>
                <w:rFonts w:ascii="Times New Roman" w:hAnsi="Times New Roman"/>
                <w:color w:val="000000"/>
                <w:sz w:val="24"/>
              </w:rPr>
              <w:t xml:space="preserve"> </w:t>
            </w:r>
            <w:proofErr w:type="spellStart"/>
            <w:r>
              <w:rPr>
                <w:rFonts w:ascii="Times New Roman" w:hAnsi="Times New Roman"/>
                <w:color w:val="000000"/>
                <w:sz w:val="24"/>
              </w:rPr>
              <w:t>различные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решения</w:t>
            </w:r>
            <w:proofErr w:type="spellEnd"/>
          </w:p>
        </w:tc>
      </w:tr>
      <w:tr w:rsidR="00F43A82" w:rsidRPr="00E75712">
        <w:trPr>
          <w:trHeight w:val="144"/>
        </w:trPr>
        <w:tc>
          <w:tcPr>
            <w:tcW w:w="1878"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1.13</w:t>
            </w:r>
          </w:p>
        </w:tc>
        <w:tc>
          <w:tcPr>
            <w:tcW w:w="11963" w:type="dxa"/>
            <w:tcMar>
              <w:top w:w="50" w:type="dxa"/>
              <w:left w:w="100" w:type="dxa"/>
            </w:tcMar>
            <w:vAlign w:val="center"/>
          </w:tcPr>
          <w:p w:rsidR="00F43A82" w:rsidRPr="00266EF6" w:rsidRDefault="00F56B6A">
            <w:pPr>
              <w:spacing w:after="0" w:line="312" w:lineRule="auto"/>
              <w:ind w:left="365"/>
              <w:jc w:val="both"/>
              <w:rPr>
                <w:lang w:val="ru-RU"/>
              </w:rPr>
            </w:pPr>
            <w:r w:rsidRPr="00266EF6">
              <w:rPr>
                <w:rFonts w:ascii="Times New Roman" w:hAnsi="Times New Roman"/>
                <w:color w:val="000000"/>
                <w:sz w:val="24"/>
                <w:lang w:val="ru-RU"/>
              </w:rPr>
              <w:t>различать окружность и круг, изображать с помощью циркуля и линейки окружность заданного радиуса</w:t>
            </w:r>
          </w:p>
        </w:tc>
      </w:tr>
      <w:tr w:rsidR="00F43A82" w:rsidRPr="00E75712">
        <w:trPr>
          <w:trHeight w:val="144"/>
        </w:trPr>
        <w:tc>
          <w:tcPr>
            <w:tcW w:w="1878"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1.14</w:t>
            </w:r>
          </w:p>
        </w:tc>
        <w:tc>
          <w:tcPr>
            <w:tcW w:w="11963" w:type="dxa"/>
            <w:tcMar>
              <w:top w:w="50" w:type="dxa"/>
              <w:left w:w="100" w:type="dxa"/>
            </w:tcMar>
            <w:vAlign w:val="center"/>
          </w:tcPr>
          <w:p w:rsidR="00F43A82" w:rsidRPr="00266EF6" w:rsidRDefault="00F56B6A">
            <w:pPr>
              <w:spacing w:after="0" w:line="312" w:lineRule="auto"/>
              <w:ind w:left="365"/>
              <w:jc w:val="both"/>
              <w:rPr>
                <w:lang w:val="ru-RU"/>
              </w:rPr>
            </w:pPr>
            <w:r w:rsidRPr="00266EF6">
              <w:rPr>
                <w:rFonts w:ascii="Times New Roman" w:hAnsi="Times New Roman"/>
                <w:color w:val="000000"/>
                <w:sz w:val="24"/>
                <w:lang w:val="ru-RU"/>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F43A82" w:rsidRPr="00E75712">
        <w:trPr>
          <w:trHeight w:val="144"/>
        </w:trPr>
        <w:tc>
          <w:tcPr>
            <w:tcW w:w="1878"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lastRenderedPageBreak/>
              <w:t>1.15</w:t>
            </w:r>
          </w:p>
        </w:tc>
        <w:tc>
          <w:tcPr>
            <w:tcW w:w="11963" w:type="dxa"/>
            <w:tcMar>
              <w:top w:w="50" w:type="dxa"/>
              <w:left w:w="100" w:type="dxa"/>
            </w:tcMar>
            <w:vAlign w:val="center"/>
          </w:tcPr>
          <w:p w:rsidR="00F43A82" w:rsidRPr="00266EF6" w:rsidRDefault="00F56B6A">
            <w:pPr>
              <w:spacing w:after="0" w:line="312" w:lineRule="auto"/>
              <w:ind w:left="365"/>
              <w:jc w:val="both"/>
              <w:rPr>
                <w:lang w:val="ru-RU"/>
              </w:rPr>
            </w:pPr>
            <w:r w:rsidRPr="00266EF6">
              <w:rPr>
                <w:rFonts w:ascii="Times New Roman" w:hAnsi="Times New Roman"/>
                <w:color w:val="000000"/>
                <w:sz w:val="24"/>
                <w:lang w:val="ru-RU"/>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rsidR="00F43A82" w:rsidRPr="00E75712">
        <w:trPr>
          <w:trHeight w:val="144"/>
        </w:trPr>
        <w:tc>
          <w:tcPr>
            <w:tcW w:w="1878"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1.16</w:t>
            </w:r>
          </w:p>
        </w:tc>
        <w:tc>
          <w:tcPr>
            <w:tcW w:w="11963" w:type="dxa"/>
            <w:tcMar>
              <w:top w:w="50" w:type="dxa"/>
              <w:left w:w="100" w:type="dxa"/>
            </w:tcMar>
            <w:vAlign w:val="center"/>
          </w:tcPr>
          <w:p w:rsidR="00F43A82" w:rsidRPr="00266EF6" w:rsidRDefault="00F56B6A">
            <w:pPr>
              <w:spacing w:after="0" w:line="312" w:lineRule="auto"/>
              <w:ind w:left="365"/>
              <w:jc w:val="both"/>
              <w:rPr>
                <w:lang w:val="ru-RU"/>
              </w:rPr>
            </w:pPr>
            <w:r w:rsidRPr="00266EF6">
              <w:rPr>
                <w:rFonts w:ascii="Times New Roman" w:hAnsi="Times New Roman"/>
                <w:color w:val="000000"/>
                <w:sz w:val="24"/>
                <w:lang w:val="ru-RU"/>
              </w:rPr>
              <w:t xml:space="preserve">распознавать верные (истинные) и неверные (ложные) утверждения, приводить пример, </w:t>
            </w:r>
            <w:proofErr w:type="spellStart"/>
            <w:r w:rsidRPr="00266EF6">
              <w:rPr>
                <w:rFonts w:ascii="Times New Roman" w:hAnsi="Times New Roman"/>
                <w:color w:val="000000"/>
                <w:sz w:val="24"/>
                <w:lang w:val="ru-RU"/>
              </w:rPr>
              <w:t>контрпример</w:t>
            </w:r>
            <w:proofErr w:type="spellEnd"/>
          </w:p>
        </w:tc>
      </w:tr>
      <w:tr w:rsidR="00F43A82" w:rsidRPr="00E75712">
        <w:trPr>
          <w:trHeight w:val="144"/>
        </w:trPr>
        <w:tc>
          <w:tcPr>
            <w:tcW w:w="1878"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1.17</w:t>
            </w:r>
          </w:p>
        </w:tc>
        <w:tc>
          <w:tcPr>
            <w:tcW w:w="1196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формулировать утверждение (вывод), строить логические рассуждения (двух-</w:t>
            </w:r>
            <w:proofErr w:type="spellStart"/>
            <w:r w:rsidRPr="00266EF6">
              <w:rPr>
                <w:rFonts w:ascii="Times New Roman" w:hAnsi="Times New Roman"/>
                <w:color w:val="000000"/>
                <w:sz w:val="24"/>
                <w:lang w:val="ru-RU"/>
              </w:rPr>
              <w:t>трёхшаговые</w:t>
            </w:r>
            <w:proofErr w:type="spellEnd"/>
            <w:r w:rsidRPr="00266EF6">
              <w:rPr>
                <w:rFonts w:ascii="Times New Roman" w:hAnsi="Times New Roman"/>
                <w:color w:val="000000"/>
                <w:sz w:val="24"/>
                <w:lang w:val="ru-RU"/>
              </w:rPr>
              <w:t>)</w:t>
            </w:r>
          </w:p>
        </w:tc>
      </w:tr>
      <w:tr w:rsidR="00F43A82" w:rsidRPr="00E75712">
        <w:trPr>
          <w:trHeight w:val="144"/>
        </w:trPr>
        <w:tc>
          <w:tcPr>
            <w:tcW w:w="1878"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1.18</w:t>
            </w:r>
          </w:p>
        </w:tc>
        <w:tc>
          <w:tcPr>
            <w:tcW w:w="1196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классифицировать объекты по заданным или самостоятельно установленным одному-двум признакам</w:t>
            </w:r>
          </w:p>
        </w:tc>
      </w:tr>
      <w:tr w:rsidR="00F43A82" w:rsidRPr="00E75712">
        <w:trPr>
          <w:trHeight w:val="144"/>
        </w:trPr>
        <w:tc>
          <w:tcPr>
            <w:tcW w:w="1878"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1.19</w:t>
            </w:r>
          </w:p>
        </w:tc>
        <w:tc>
          <w:tcPr>
            <w:tcW w:w="1196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F43A82" w:rsidRPr="00E75712">
        <w:trPr>
          <w:trHeight w:val="144"/>
        </w:trPr>
        <w:tc>
          <w:tcPr>
            <w:tcW w:w="1878"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1.20</w:t>
            </w:r>
          </w:p>
        </w:tc>
        <w:tc>
          <w:tcPr>
            <w:tcW w:w="1196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заполнять данными предложенную таблицу, столбчатую диаграмму</w:t>
            </w:r>
          </w:p>
        </w:tc>
      </w:tr>
      <w:tr w:rsidR="00F43A82" w:rsidRPr="00E75712">
        <w:trPr>
          <w:trHeight w:val="144"/>
        </w:trPr>
        <w:tc>
          <w:tcPr>
            <w:tcW w:w="1878"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1.21</w:t>
            </w:r>
          </w:p>
        </w:tc>
        <w:tc>
          <w:tcPr>
            <w:tcW w:w="1196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F43A82" w:rsidRPr="00E75712">
        <w:trPr>
          <w:trHeight w:val="144"/>
        </w:trPr>
        <w:tc>
          <w:tcPr>
            <w:tcW w:w="1878"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1.22</w:t>
            </w:r>
          </w:p>
        </w:tc>
        <w:tc>
          <w:tcPr>
            <w:tcW w:w="1196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составлять модель текстовой задачи, числовое выражение</w:t>
            </w:r>
          </w:p>
        </w:tc>
      </w:tr>
      <w:tr w:rsidR="00F43A82" w:rsidRPr="00E75712">
        <w:trPr>
          <w:trHeight w:val="144"/>
        </w:trPr>
        <w:tc>
          <w:tcPr>
            <w:tcW w:w="1878"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1.23</w:t>
            </w:r>
          </w:p>
        </w:tc>
        <w:tc>
          <w:tcPr>
            <w:tcW w:w="1196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выбирать рациональное решение задачи, находить все верные решения из предложенных</w:t>
            </w:r>
          </w:p>
        </w:tc>
      </w:tr>
    </w:tbl>
    <w:p w:rsidR="00F43A82" w:rsidRPr="00266EF6" w:rsidRDefault="00F43A82">
      <w:pPr>
        <w:spacing w:after="0"/>
        <w:ind w:left="120"/>
        <w:rPr>
          <w:lang w:val="ru-RU"/>
        </w:rPr>
      </w:pPr>
    </w:p>
    <w:p w:rsidR="00F43A82" w:rsidRPr="00266EF6" w:rsidRDefault="00F43A82">
      <w:pPr>
        <w:rPr>
          <w:lang w:val="ru-RU"/>
        </w:rPr>
        <w:sectPr w:rsidR="00F43A82" w:rsidRPr="00266EF6">
          <w:pgSz w:w="11906" w:h="16383"/>
          <w:pgMar w:top="1134" w:right="850" w:bottom="1134" w:left="1701" w:header="720" w:footer="720" w:gutter="0"/>
          <w:cols w:space="720"/>
        </w:sectPr>
      </w:pPr>
    </w:p>
    <w:p w:rsidR="00F43A82" w:rsidRDefault="00F56B6A">
      <w:pPr>
        <w:spacing w:before="199" w:after="199"/>
        <w:ind w:left="120"/>
      </w:pPr>
      <w:bookmarkStart w:id="13" w:name="block-68866649"/>
      <w:bookmarkEnd w:id="12"/>
      <w:r>
        <w:rPr>
          <w:rFonts w:ascii="Times New Roman" w:hAnsi="Times New Roman"/>
          <w:b/>
          <w:color w:val="000000"/>
          <w:sz w:val="28"/>
        </w:rPr>
        <w:lastRenderedPageBreak/>
        <w:t xml:space="preserve">ПРОВЕРЯЕМЫЕ ЭЛЕМЕНТЫ СОДЕРЖАНИЯ </w:t>
      </w:r>
    </w:p>
    <w:p w:rsidR="00F43A82" w:rsidRDefault="00F43A82">
      <w:pPr>
        <w:spacing w:after="0"/>
        <w:ind w:left="120"/>
      </w:pPr>
    </w:p>
    <w:p w:rsidR="00F43A82" w:rsidRDefault="00F56B6A">
      <w:pPr>
        <w:spacing w:before="199" w:after="199"/>
        <w:ind w:left="120"/>
      </w:pPr>
      <w:proofErr w:type="gramStart"/>
      <w:r>
        <w:rPr>
          <w:rFonts w:ascii="Times New Roman" w:hAnsi="Times New Roman"/>
          <w:b/>
          <w:color w:val="000000"/>
          <w:sz w:val="28"/>
        </w:rPr>
        <w:t>1</w:t>
      </w:r>
      <w:proofErr w:type="gramEnd"/>
      <w:r>
        <w:rPr>
          <w:rFonts w:ascii="Times New Roman" w:hAnsi="Times New Roman"/>
          <w:b/>
          <w:color w:val="000000"/>
          <w:sz w:val="28"/>
        </w:rPr>
        <w:t xml:space="preserve">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3"/>
        <w:gridCol w:w="8119"/>
      </w:tblGrid>
      <w:tr w:rsidR="00F43A82">
        <w:trPr>
          <w:trHeight w:val="144"/>
        </w:trPr>
        <w:tc>
          <w:tcPr>
            <w:tcW w:w="1190" w:type="dxa"/>
            <w:tcMar>
              <w:top w:w="50" w:type="dxa"/>
              <w:left w:w="100" w:type="dxa"/>
            </w:tcMar>
            <w:vAlign w:val="center"/>
          </w:tcPr>
          <w:p w:rsidR="00F43A82" w:rsidRDefault="00F56B6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046" w:type="dxa"/>
            <w:tcMar>
              <w:top w:w="50" w:type="dxa"/>
              <w:left w:w="100" w:type="dxa"/>
            </w:tcMar>
            <w:vAlign w:val="center"/>
          </w:tcPr>
          <w:p w:rsidR="00F43A82" w:rsidRDefault="00F56B6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F43A82">
        <w:trPr>
          <w:trHeight w:val="144"/>
        </w:trPr>
        <w:tc>
          <w:tcPr>
            <w:tcW w:w="119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F43A82" w:rsidRDefault="00F56B6A">
            <w:pPr>
              <w:spacing w:after="0" w:line="312" w:lineRule="auto"/>
              <w:ind w:left="365"/>
              <w:jc w:val="both"/>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и </w:t>
            </w:r>
            <w:proofErr w:type="spellStart"/>
            <w:r>
              <w:rPr>
                <w:rFonts w:ascii="Times New Roman" w:hAnsi="Times New Roman"/>
                <w:color w:val="000000"/>
                <w:sz w:val="24"/>
              </w:rPr>
              <w:t>величины</w:t>
            </w:r>
            <w:proofErr w:type="spellEnd"/>
          </w:p>
        </w:tc>
      </w:tr>
      <w:tr w:rsidR="00F43A82">
        <w:trPr>
          <w:trHeight w:val="144"/>
        </w:trPr>
        <w:tc>
          <w:tcPr>
            <w:tcW w:w="119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F43A82" w:rsidRDefault="00F56B6A">
            <w:pPr>
              <w:spacing w:after="0" w:line="312" w:lineRule="auto"/>
              <w:ind w:left="365"/>
              <w:jc w:val="both"/>
            </w:pPr>
            <w:r w:rsidRPr="00266EF6">
              <w:rPr>
                <w:rFonts w:ascii="Times New Roman" w:hAnsi="Times New Roman"/>
                <w:color w:val="000000"/>
                <w:sz w:val="24"/>
                <w:lang w:val="ru-RU"/>
              </w:rPr>
              <w:t xml:space="preserve">Числа от 1 до 9: различение, чтение, запись. Единица счёта. Десяток. Счёт предметов, запись результата цифрами. </w:t>
            </w:r>
            <w:proofErr w:type="spellStart"/>
            <w:r>
              <w:rPr>
                <w:rFonts w:ascii="Times New Roman" w:hAnsi="Times New Roman"/>
                <w:color w:val="000000"/>
                <w:sz w:val="24"/>
              </w:rPr>
              <w:t>Число</w:t>
            </w:r>
            <w:proofErr w:type="spellEnd"/>
            <w:r>
              <w:rPr>
                <w:rFonts w:ascii="Times New Roman" w:hAnsi="Times New Roman"/>
                <w:color w:val="000000"/>
                <w:sz w:val="24"/>
              </w:rPr>
              <w:t xml:space="preserve"> и </w:t>
            </w:r>
            <w:proofErr w:type="spellStart"/>
            <w:r>
              <w:rPr>
                <w:rFonts w:ascii="Times New Roman" w:hAnsi="Times New Roman"/>
                <w:color w:val="000000"/>
                <w:sz w:val="24"/>
              </w:rPr>
              <w:t>цифра</w:t>
            </w:r>
            <w:proofErr w:type="spellEnd"/>
            <w:r>
              <w:rPr>
                <w:rFonts w:ascii="Times New Roman" w:hAnsi="Times New Roman"/>
                <w:color w:val="000000"/>
                <w:sz w:val="24"/>
              </w:rPr>
              <w:t xml:space="preserve"> 0</w:t>
            </w:r>
          </w:p>
        </w:tc>
      </w:tr>
      <w:tr w:rsidR="00F43A82" w:rsidRPr="00E75712">
        <w:trPr>
          <w:trHeight w:val="144"/>
        </w:trPr>
        <w:tc>
          <w:tcPr>
            <w:tcW w:w="119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F43A82" w:rsidRPr="00266EF6" w:rsidRDefault="00F56B6A">
            <w:pPr>
              <w:spacing w:after="0" w:line="312" w:lineRule="auto"/>
              <w:ind w:left="365"/>
              <w:jc w:val="both"/>
              <w:rPr>
                <w:lang w:val="ru-RU"/>
              </w:rPr>
            </w:pPr>
            <w:r w:rsidRPr="00266EF6">
              <w:rPr>
                <w:rFonts w:ascii="Times New Roman" w:hAnsi="Times New Roman"/>
                <w:color w:val="000000"/>
                <w:sz w:val="24"/>
                <w:lang w:val="ru-RU"/>
              </w:rPr>
              <w:t>Числа в пределах 20: чтение, запись, сравнение. Однозначные и двузначные числа. Увеличение (уменьшение) числа на несколько единиц</w:t>
            </w:r>
          </w:p>
        </w:tc>
      </w:tr>
      <w:tr w:rsidR="00F43A82" w:rsidRPr="00E75712">
        <w:trPr>
          <w:trHeight w:val="144"/>
        </w:trPr>
        <w:tc>
          <w:tcPr>
            <w:tcW w:w="119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F43A82" w:rsidRPr="00266EF6" w:rsidRDefault="00F56B6A">
            <w:pPr>
              <w:spacing w:after="0" w:line="312" w:lineRule="auto"/>
              <w:ind w:left="365"/>
              <w:jc w:val="both"/>
              <w:rPr>
                <w:lang w:val="ru-RU"/>
              </w:rPr>
            </w:pPr>
            <w:r w:rsidRPr="00266EF6">
              <w:rPr>
                <w:rFonts w:ascii="Times New Roman" w:hAnsi="Times New Roman"/>
                <w:color w:val="000000"/>
                <w:sz w:val="24"/>
                <w:lang w:val="ru-RU"/>
              </w:rPr>
              <w:t>Длина и её измерение. Единицы длины и соотношения между ними</w:t>
            </w:r>
          </w:p>
        </w:tc>
      </w:tr>
      <w:tr w:rsidR="00F43A82">
        <w:trPr>
          <w:trHeight w:val="144"/>
        </w:trPr>
        <w:tc>
          <w:tcPr>
            <w:tcW w:w="119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F43A82" w:rsidRDefault="00F56B6A">
            <w:pPr>
              <w:spacing w:after="0" w:line="312" w:lineRule="auto"/>
              <w:ind w:left="365"/>
              <w:jc w:val="both"/>
            </w:pPr>
            <w:proofErr w:type="spellStart"/>
            <w:r>
              <w:rPr>
                <w:rFonts w:ascii="Times New Roman" w:hAnsi="Times New Roman"/>
                <w:color w:val="000000"/>
                <w:sz w:val="24"/>
              </w:rPr>
              <w:t>Арифметические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p>
        </w:tc>
      </w:tr>
      <w:tr w:rsidR="00F43A82" w:rsidRPr="00E75712">
        <w:trPr>
          <w:trHeight w:val="144"/>
        </w:trPr>
        <w:tc>
          <w:tcPr>
            <w:tcW w:w="119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F43A82" w:rsidRPr="00266EF6" w:rsidRDefault="00F56B6A">
            <w:pPr>
              <w:spacing w:after="0" w:line="312" w:lineRule="auto"/>
              <w:ind w:left="365"/>
              <w:jc w:val="both"/>
              <w:rPr>
                <w:lang w:val="ru-RU"/>
              </w:rPr>
            </w:pPr>
            <w:r w:rsidRPr="00266EF6">
              <w:rPr>
                <w:rFonts w:ascii="Times New Roman" w:hAnsi="Times New Roman"/>
                <w:color w:val="000000"/>
                <w:sz w:val="24"/>
                <w:lang w:val="ru-RU"/>
              </w:rPr>
              <w:t>Сложение и вычитание чисел в пределах 20. Названия компонентов действий, результатов действий сложения, вычитания</w:t>
            </w:r>
          </w:p>
        </w:tc>
      </w:tr>
      <w:tr w:rsidR="00F43A82" w:rsidRPr="00E75712">
        <w:trPr>
          <w:trHeight w:val="144"/>
        </w:trPr>
        <w:tc>
          <w:tcPr>
            <w:tcW w:w="119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2.2</w:t>
            </w:r>
          </w:p>
        </w:tc>
        <w:tc>
          <w:tcPr>
            <w:tcW w:w="13046" w:type="dxa"/>
            <w:tcMar>
              <w:top w:w="50" w:type="dxa"/>
              <w:left w:w="100" w:type="dxa"/>
            </w:tcMar>
            <w:vAlign w:val="center"/>
          </w:tcPr>
          <w:p w:rsidR="00F43A82" w:rsidRPr="00266EF6" w:rsidRDefault="00F56B6A">
            <w:pPr>
              <w:spacing w:after="0" w:line="312" w:lineRule="auto"/>
              <w:ind w:left="365"/>
              <w:jc w:val="both"/>
              <w:rPr>
                <w:lang w:val="ru-RU"/>
              </w:rPr>
            </w:pPr>
            <w:r w:rsidRPr="00266EF6">
              <w:rPr>
                <w:rFonts w:ascii="Times New Roman" w:hAnsi="Times New Roman"/>
                <w:color w:val="000000"/>
                <w:sz w:val="24"/>
                <w:lang w:val="ru-RU"/>
              </w:rPr>
              <w:t>Вычитание как действие, обратное сложению</w:t>
            </w:r>
          </w:p>
        </w:tc>
      </w:tr>
      <w:tr w:rsidR="00F43A82">
        <w:trPr>
          <w:trHeight w:val="144"/>
        </w:trPr>
        <w:tc>
          <w:tcPr>
            <w:tcW w:w="119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3</w:t>
            </w:r>
          </w:p>
        </w:tc>
        <w:tc>
          <w:tcPr>
            <w:tcW w:w="13046" w:type="dxa"/>
            <w:tcMar>
              <w:top w:w="50" w:type="dxa"/>
              <w:left w:w="100" w:type="dxa"/>
            </w:tcMar>
            <w:vAlign w:val="center"/>
          </w:tcPr>
          <w:p w:rsidR="00F43A82" w:rsidRDefault="00F56B6A">
            <w:pPr>
              <w:spacing w:after="0" w:line="312" w:lineRule="auto"/>
              <w:ind w:left="365"/>
              <w:jc w:val="both"/>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r>
      <w:tr w:rsidR="00F43A82">
        <w:trPr>
          <w:trHeight w:val="144"/>
        </w:trPr>
        <w:tc>
          <w:tcPr>
            <w:tcW w:w="119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F43A82" w:rsidRDefault="00F56B6A">
            <w:pPr>
              <w:spacing w:after="0" w:line="312" w:lineRule="auto"/>
              <w:ind w:left="365"/>
              <w:jc w:val="both"/>
            </w:pPr>
            <w:r w:rsidRPr="00266EF6">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proofErr w:type="spellStart"/>
            <w:r>
              <w:rPr>
                <w:rFonts w:ascii="Times New Roman" w:hAnsi="Times New Roman"/>
                <w:color w:val="000000"/>
                <w:sz w:val="24"/>
              </w:rPr>
              <w:t>Зависимость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данными</w:t>
            </w:r>
            <w:proofErr w:type="spellEnd"/>
            <w:r>
              <w:rPr>
                <w:rFonts w:ascii="Times New Roman" w:hAnsi="Times New Roman"/>
                <w:color w:val="000000"/>
                <w:sz w:val="24"/>
              </w:rPr>
              <w:t xml:space="preserve"> и </w:t>
            </w:r>
            <w:proofErr w:type="spellStart"/>
            <w:r>
              <w:rPr>
                <w:rFonts w:ascii="Times New Roman" w:hAnsi="Times New Roman"/>
                <w:color w:val="000000"/>
                <w:sz w:val="24"/>
              </w:rPr>
              <w:t>искомой</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величиной</w:t>
            </w:r>
            <w:proofErr w:type="spellEnd"/>
            <w:r>
              <w:rPr>
                <w:rFonts w:ascii="Times New Roman" w:hAnsi="Times New Roman"/>
                <w:color w:val="000000"/>
                <w:sz w:val="24"/>
              </w:rPr>
              <w:t xml:space="preserve"> в </w:t>
            </w:r>
            <w:proofErr w:type="spellStart"/>
            <w:r>
              <w:rPr>
                <w:rFonts w:ascii="Times New Roman" w:hAnsi="Times New Roman"/>
                <w:color w:val="000000"/>
                <w:sz w:val="24"/>
              </w:rPr>
              <w:t>текстовой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задаче</w:t>
            </w:r>
            <w:proofErr w:type="spellEnd"/>
          </w:p>
        </w:tc>
      </w:tr>
      <w:tr w:rsidR="00F43A82" w:rsidRPr="00E75712">
        <w:trPr>
          <w:trHeight w:val="144"/>
        </w:trPr>
        <w:tc>
          <w:tcPr>
            <w:tcW w:w="119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Решение задач в одно действие</w:t>
            </w:r>
          </w:p>
        </w:tc>
      </w:tr>
      <w:tr w:rsidR="00F43A82" w:rsidRPr="00E75712">
        <w:trPr>
          <w:trHeight w:val="144"/>
        </w:trPr>
        <w:tc>
          <w:tcPr>
            <w:tcW w:w="119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4</w:t>
            </w:r>
          </w:p>
        </w:tc>
        <w:tc>
          <w:tcPr>
            <w:tcW w:w="1304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Пространственные отношения и геометрические фигуры</w:t>
            </w:r>
          </w:p>
        </w:tc>
      </w:tr>
      <w:tr w:rsidR="00F43A82" w:rsidRPr="00E75712">
        <w:trPr>
          <w:trHeight w:val="144"/>
        </w:trPr>
        <w:tc>
          <w:tcPr>
            <w:tcW w:w="119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F43A82">
        <w:trPr>
          <w:trHeight w:val="144"/>
        </w:trPr>
        <w:tc>
          <w:tcPr>
            <w:tcW w:w="119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F43A82" w:rsidRDefault="00F56B6A">
            <w:pPr>
              <w:spacing w:after="0" w:line="336" w:lineRule="auto"/>
              <w:ind w:left="365"/>
              <w:jc w:val="both"/>
            </w:pPr>
            <w:r w:rsidRPr="00266EF6">
              <w:rPr>
                <w:rFonts w:ascii="Times New Roman" w:hAnsi="Times New Roman"/>
                <w:color w:val="000000"/>
                <w:sz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сантиметрах</w:t>
            </w:r>
            <w:proofErr w:type="spellEnd"/>
          </w:p>
        </w:tc>
      </w:tr>
      <w:tr w:rsidR="00F43A82">
        <w:trPr>
          <w:trHeight w:val="144"/>
        </w:trPr>
        <w:tc>
          <w:tcPr>
            <w:tcW w:w="119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5</w:t>
            </w:r>
          </w:p>
        </w:tc>
        <w:tc>
          <w:tcPr>
            <w:tcW w:w="13046" w:type="dxa"/>
            <w:tcMar>
              <w:top w:w="50" w:type="dxa"/>
              <w:left w:w="100" w:type="dxa"/>
            </w:tcMar>
            <w:vAlign w:val="center"/>
          </w:tcPr>
          <w:p w:rsidR="00F43A82" w:rsidRDefault="00F56B6A">
            <w:pPr>
              <w:spacing w:after="0" w:line="336" w:lineRule="auto"/>
              <w:ind w:left="365"/>
              <w:jc w:val="both"/>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r>
      <w:tr w:rsidR="00F43A82">
        <w:trPr>
          <w:trHeight w:val="144"/>
        </w:trPr>
        <w:tc>
          <w:tcPr>
            <w:tcW w:w="119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5.1</w:t>
            </w:r>
          </w:p>
        </w:tc>
        <w:tc>
          <w:tcPr>
            <w:tcW w:w="13046" w:type="dxa"/>
            <w:tcMar>
              <w:top w:w="50" w:type="dxa"/>
              <w:left w:w="100" w:type="dxa"/>
            </w:tcMar>
            <w:vAlign w:val="center"/>
          </w:tcPr>
          <w:p w:rsidR="00F43A82" w:rsidRDefault="00F56B6A">
            <w:pPr>
              <w:spacing w:after="0" w:line="336" w:lineRule="auto"/>
              <w:ind w:left="365"/>
              <w:jc w:val="both"/>
            </w:pPr>
            <w:r w:rsidRPr="00266EF6">
              <w:rPr>
                <w:rFonts w:ascii="Times New Roman" w:hAnsi="Times New Roman"/>
                <w:color w:val="000000"/>
                <w:sz w:val="24"/>
                <w:lang w:val="ru-RU"/>
              </w:rPr>
              <w:t xml:space="preserve">Сбор данных об объекте по образцу. Характеристики объекта, группы объектов (количество, форма, размер). </w:t>
            </w:r>
            <w:proofErr w:type="spellStart"/>
            <w:r>
              <w:rPr>
                <w:rFonts w:ascii="Times New Roman" w:hAnsi="Times New Roman"/>
                <w:color w:val="000000"/>
                <w:sz w:val="24"/>
              </w:rPr>
              <w:t>Группировка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заданному</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признаку</w:t>
            </w:r>
            <w:proofErr w:type="spellEnd"/>
          </w:p>
        </w:tc>
      </w:tr>
      <w:tr w:rsidR="00F43A82" w:rsidRPr="00E75712">
        <w:trPr>
          <w:trHeight w:val="144"/>
        </w:trPr>
        <w:tc>
          <w:tcPr>
            <w:tcW w:w="119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5.2</w:t>
            </w:r>
          </w:p>
        </w:tc>
        <w:tc>
          <w:tcPr>
            <w:tcW w:w="1304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Закономерность в ряду заданных объектов: её обнаружение, продолжение ряда</w:t>
            </w:r>
          </w:p>
        </w:tc>
      </w:tr>
      <w:tr w:rsidR="00F43A82" w:rsidRPr="00E75712">
        <w:trPr>
          <w:trHeight w:val="144"/>
        </w:trPr>
        <w:tc>
          <w:tcPr>
            <w:tcW w:w="119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lastRenderedPageBreak/>
              <w:t>5.3</w:t>
            </w:r>
          </w:p>
        </w:tc>
        <w:tc>
          <w:tcPr>
            <w:tcW w:w="1304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Верные (истинные) и неверные (ложные) предложения</w:t>
            </w:r>
          </w:p>
        </w:tc>
      </w:tr>
      <w:tr w:rsidR="00F43A82" w:rsidRPr="00E75712">
        <w:trPr>
          <w:trHeight w:val="144"/>
        </w:trPr>
        <w:tc>
          <w:tcPr>
            <w:tcW w:w="119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5.4</w:t>
            </w:r>
          </w:p>
        </w:tc>
        <w:tc>
          <w:tcPr>
            <w:tcW w:w="1304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Чтение таблицы. Извлечение, внесение данных в таблицу. Чтение рисунка, схемы с одним-двумя числовыми данными (значениями данных величин)</w:t>
            </w:r>
          </w:p>
        </w:tc>
      </w:tr>
      <w:tr w:rsidR="00F43A82" w:rsidRPr="00E75712">
        <w:trPr>
          <w:trHeight w:val="144"/>
        </w:trPr>
        <w:tc>
          <w:tcPr>
            <w:tcW w:w="1190"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5.5</w:t>
            </w:r>
          </w:p>
        </w:tc>
        <w:tc>
          <w:tcPr>
            <w:tcW w:w="1304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Двух-</w:t>
            </w:r>
            <w:proofErr w:type="spellStart"/>
            <w:r w:rsidRPr="00266EF6">
              <w:rPr>
                <w:rFonts w:ascii="Times New Roman" w:hAnsi="Times New Roman"/>
                <w:color w:val="000000"/>
                <w:sz w:val="24"/>
                <w:lang w:val="ru-RU"/>
              </w:rPr>
              <w:t>трёхшаговые</w:t>
            </w:r>
            <w:proofErr w:type="spellEnd"/>
            <w:r w:rsidRPr="00266EF6">
              <w:rPr>
                <w:rFonts w:ascii="Times New Roman" w:hAnsi="Times New Roman"/>
                <w:color w:val="000000"/>
                <w:sz w:val="24"/>
                <w:lang w:val="ru-RU"/>
              </w:rPr>
              <w:t xml:space="preserve"> инструкции, связанные с вычислением, измерением длины, изображением геометрической фигуры</w:t>
            </w:r>
          </w:p>
        </w:tc>
      </w:tr>
    </w:tbl>
    <w:p w:rsidR="00F43A82" w:rsidRPr="00266EF6" w:rsidRDefault="00F43A82">
      <w:pPr>
        <w:spacing w:after="0"/>
        <w:ind w:left="120"/>
        <w:rPr>
          <w:lang w:val="ru-RU"/>
        </w:rPr>
      </w:pPr>
    </w:p>
    <w:p w:rsidR="00F43A82" w:rsidRDefault="00F56B6A">
      <w:pPr>
        <w:spacing w:before="199" w:after="199"/>
        <w:ind w:left="120"/>
      </w:pPr>
      <w:proofErr w:type="gramStart"/>
      <w:r>
        <w:rPr>
          <w:rFonts w:ascii="Times New Roman" w:hAnsi="Times New Roman"/>
          <w:b/>
          <w:color w:val="000000"/>
          <w:sz w:val="28"/>
        </w:rPr>
        <w:t>2</w:t>
      </w:r>
      <w:proofErr w:type="gramEnd"/>
      <w:r>
        <w:rPr>
          <w:rFonts w:ascii="Times New Roman" w:hAnsi="Times New Roman"/>
          <w:b/>
          <w:color w:val="000000"/>
          <w:sz w:val="28"/>
        </w:rPr>
        <w:t xml:space="preserve">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16"/>
        <w:gridCol w:w="7756"/>
      </w:tblGrid>
      <w:tr w:rsidR="00F43A82">
        <w:trPr>
          <w:trHeight w:val="144"/>
        </w:trPr>
        <w:tc>
          <w:tcPr>
            <w:tcW w:w="1841" w:type="dxa"/>
            <w:tcMar>
              <w:top w:w="50" w:type="dxa"/>
              <w:left w:w="100" w:type="dxa"/>
            </w:tcMar>
            <w:vAlign w:val="center"/>
          </w:tcPr>
          <w:p w:rsidR="00F43A82" w:rsidRDefault="00F56B6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023" w:type="dxa"/>
            <w:tcMar>
              <w:top w:w="50" w:type="dxa"/>
              <w:left w:w="100" w:type="dxa"/>
            </w:tcMar>
            <w:vAlign w:val="center"/>
          </w:tcPr>
          <w:p w:rsidR="00F43A82" w:rsidRDefault="00F56B6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F43A82">
        <w:trPr>
          <w:trHeight w:val="144"/>
        </w:trPr>
        <w:tc>
          <w:tcPr>
            <w:tcW w:w="184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w:t>
            </w:r>
          </w:p>
        </w:tc>
        <w:tc>
          <w:tcPr>
            <w:tcW w:w="12023" w:type="dxa"/>
            <w:tcMar>
              <w:top w:w="50" w:type="dxa"/>
              <w:left w:w="100" w:type="dxa"/>
            </w:tcMar>
            <w:vAlign w:val="center"/>
          </w:tcPr>
          <w:p w:rsidR="00F43A82" w:rsidRDefault="00F56B6A">
            <w:pPr>
              <w:spacing w:after="0" w:line="336" w:lineRule="auto"/>
              <w:ind w:left="365"/>
              <w:jc w:val="both"/>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и </w:t>
            </w:r>
            <w:proofErr w:type="spellStart"/>
            <w:r>
              <w:rPr>
                <w:rFonts w:ascii="Times New Roman" w:hAnsi="Times New Roman"/>
                <w:color w:val="000000"/>
                <w:sz w:val="24"/>
              </w:rPr>
              <w:t>величины</w:t>
            </w:r>
            <w:proofErr w:type="spellEnd"/>
          </w:p>
        </w:tc>
      </w:tr>
      <w:tr w:rsidR="00F43A82">
        <w:trPr>
          <w:trHeight w:val="144"/>
        </w:trPr>
        <w:tc>
          <w:tcPr>
            <w:tcW w:w="184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w:t>
            </w:r>
          </w:p>
        </w:tc>
        <w:tc>
          <w:tcPr>
            <w:tcW w:w="12023" w:type="dxa"/>
            <w:tcMar>
              <w:top w:w="50" w:type="dxa"/>
              <w:left w:w="100" w:type="dxa"/>
            </w:tcMar>
            <w:vAlign w:val="center"/>
          </w:tcPr>
          <w:p w:rsidR="00F43A82" w:rsidRDefault="00F56B6A">
            <w:pPr>
              <w:spacing w:after="0" w:line="336" w:lineRule="auto"/>
              <w:ind w:left="365"/>
              <w:jc w:val="both"/>
            </w:pPr>
            <w:r w:rsidRPr="00266EF6">
              <w:rPr>
                <w:rFonts w:ascii="Times New Roman" w:hAnsi="Times New Roman"/>
                <w:color w:val="000000"/>
                <w:sz w:val="24"/>
                <w:lang w:val="ru-RU"/>
              </w:rPr>
              <w:t xml:space="preserve">Числа в пределах 100: чтение, запись, десятичный состав, сравнение. </w:t>
            </w:r>
            <w:proofErr w:type="spellStart"/>
            <w:r>
              <w:rPr>
                <w:rFonts w:ascii="Times New Roman" w:hAnsi="Times New Roman"/>
                <w:color w:val="000000"/>
                <w:sz w:val="24"/>
              </w:rPr>
              <w:t>Запись</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p>
        </w:tc>
      </w:tr>
      <w:tr w:rsidR="00F43A82">
        <w:trPr>
          <w:trHeight w:val="144"/>
        </w:trPr>
        <w:tc>
          <w:tcPr>
            <w:tcW w:w="184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1.2</w:t>
            </w:r>
          </w:p>
        </w:tc>
        <w:tc>
          <w:tcPr>
            <w:tcW w:w="12023" w:type="dxa"/>
            <w:tcMar>
              <w:top w:w="50" w:type="dxa"/>
              <w:left w:w="100" w:type="dxa"/>
            </w:tcMar>
            <w:vAlign w:val="center"/>
          </w:tcPr>
          <w:p w:rsidR="00F43A82" w:rsidRDefault="00F56B6A">
            <w:pPr>
              <w:spacing w:after="0" w:line="336" w:lineRule="auto"/>
              <w:ind w:left="365"/>
              <w:jc w:val="both"/>
            </w:pPr>
            <w:r w:rsidRPr="00266EF6">
              <w:rPr>
                <w:rFonts w:ascii="Times New Roman" w:hAnsi="Times New Roman"/>
                <w:color w:val="000000"/>
                <w:sz w:val="24"/>
                <w:lang w:val="ru-RU"/>
              </w:rPr>
              <w:t xml:space="preserve">Увеличение, уменьшение числа на несколько единиц, десятков. </w:t>
            </w:r>
            <w:proofErr w:type="spellStart"/>
            <w:r>
              <w:rPr>
                <w:rFonts w:ascii="Times New Roman" w:hAnsi="Times New Roman"/>
                <w:color w:val="000000"/>
                <w:sz w:val="24"/>
              </w:rPr>
              <w:t>Разностное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r>
      <w:tr w:rsidR="00F43A82" w:rsidRPr="00E75712">
        <w:trPr>
          <w:trHeight w:val="144"/>
        </w:trPr>
        <w:tc>
          <w:tcPr>
            <w:tcW w:w="184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1.3</w:t>
            </w:r>
          </w:p>
        </w:tc>
        <w:tc>
          <w:tcPr>
            <w:tcW w:w="1202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F43A82">
        <w:trPr>
          <w:trHeight w:val="144"/>
        </w:trPr>
        <w:tc>
          <w:tcPr>
            <w:tcW w:w="184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2</w:t>
            </w:r>
          </w:p>
        </w:tc>
        <w:tc>
          <w:tcPr>
            <w:tcW w:w="12023" w:type="dxa"/>
            <w:tcMar>
              <w:top w:w="50" w:type="dxa"/>
              <w:left w:w="100" w:type="dxa"/>
            </w:tcMar>
            <w:vAlign w:val="center"/>
          </w:tcPr>
          <w:p w:rsidR="00F43A82" w:rsidRDefault="00F56B6A">
            <w:pPr>
              <w:spacing w:after="0" w:line="336" w:lineRule="auto"/>
              <w:ind w:left="365"/>
              <w:jc w:val="both"/>
            </w:pPr>
            <w:proofErr w:type="spellStart"/>
            <w:r>
              <w:rPr>
                <w:rFonts w:ascii="Times New Roman" w:hAnsi="Times New Roman"/>
                <w:color w:val="000000"/>
                <w:sz w:val="24"/>
              </w:rPr>
              <w:t>Арифметические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p>
        </w:tc>
      </w:tr>
      <w:tr w:rsidR="00F43A82" w:rsidRPr="00E75712">
        <w:trPr>
          <w:trHeight w:val="144"/>
        </w:trPr>
        <w:tc>
          <w:tcPr>
            <w:tcW w:w="184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2.1</w:t>
            </w:r>
          </w:p>
        </w:tc>
        <w:tc>
          <w:tcPr>
            <w:tcW w:w="1202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Устное и письменное сложение и вычитание чисел в пределах 100</w:t>
            </w:r>
          </w:p>
        </w:tc>
      </w:tr>
      <w:tr w:rsidR="00F43A82" w:rsidRPr="00E75712">
        <w:trPr>
          <w:trHeight w:val="144"/>
        </w:trPr>
        <w:tc>
          <w:tcPr>
            <w:tcW w:w="184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2.2</w:t>
            </w:r>
          </w:p>
        </w:tc>
        <w:tc>
          <w:tcPr>
            <w:tcW w:w="1202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F43A82">
        <w:trPr>
          <w:trHeight w:val="144"/>
        </w:trPr>
        <w:tc>
          <w:tcPr>
            <w:tcW w:w="184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2.3</w:t>
            </w:r>
          </w:p>
        </w:tc>
        <w:tc>
          <w:tcPr>
            <w:tcW w:w="12023" w:type="dxa"/>
            <w:tcMar>
              <w:top w:w="50" w:type="dxa"/>
              <w:left w:w="100" w:type="dxa"/>
            </w:tcMar>
            <w:vAlign w:val="center"/>
          </w:tcPr>
          <w:p w:rsidR="00F43A82" w:rsidRDefault="00F56B6A">
            <w:pPr>
              <w:spacing w:after="0" w:line="336" w:lineRule="auto"/>
              <w:ind w:left="365"/>
              <w:jc w:val="both"/>
            </w:pPr>
            <w:r w:rsidRPr="00266EF6">
              <w:rPr>
                <w:rFonts w:ascii="Times New Roman" w:hAnsi="Times New Roman"/>
                <w:color w:val="000000"/>
                <w:sz w:val="24"/>
                <w:lang w:val="ru-RU"/>
              </w:rPr>
              <w:t xml:space="preserve">Действия умножения и деления чисел в практических и учебных ситуациях. </w:t>
            </w:r>
            <w:proofErr w:type="spellStart"/>
            <w:r>
              <w:rPr>
                <w:rFonts w:ascii="Times New Roman" w:hAnsi="Times New Roman"/>
                <w:color w:val="000000"/>
                <w:sz w:val="24"/>
              </w:rPr>
              <w:t>Названия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компонентов</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умножения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деления</w:t>
            </w:r>
            <w:proofErr w:type="spellEnd"/>
          </w:p>
        </w:tc>
      </w:tr>
      <w:tr w:rsidR="00F43A82" w:rsidRPr="00E75712">
        <w:trPr>
          <w:trHeight w:val="144"/>
        </w:trPr>
        <w:tc>
          <w:tcPr>
            <w:tcW w:w="184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2.4</w:t>
            </w:r>
          </w:p>
        </w:tc>
        <w:tc>
          <w:tcPr>
            <w:tcW w:w="1202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F43A82" w:rsidRPr="00E75712">
        <w:trPr>
          <w:trHeight w:val="144"/>
        </w:trPr>
        <w:tc>
          <w:tcPr>
            <w:tcW w:w="184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2.5</w:t>
            </w:r>
          </w:p>
        </w:tc>
        <w:tc>
          <w:tcPr>
            <w:tcW w:w="1202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Неизвестный компонент действия сложения, действия вычитания. Нахождение неизвестного компонента сложения, вычитания</w:t>
            </w:r>
          </w:p>
        </w:tc>
      </w:tr>
      <w:tr w:rsidR="00F43A82" w:rsidRPr="00E75712">
        <w:trPr>
          <w:trHeight w:val="144"/>
        </w:trPr>
        <w:tc>
          <w:tcPr>
            <w:tcW w:w="184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2.6</w:t>
            </w:r>
          </w:p>
        </w:tc>
        <w:tc>
          <w:tcPr>
            <w:tcW w:w="1202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 xml:space="preserve">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w:t>
            </w:r>
            <w:r w:rsidRPr="00266EF6">
              <w:rPr>
                <w:rFonts w:ascii="Times New Roman" w:hAnsi="Times New Roman"/>
                <w:color w:val="000000"/>
                <w:sz w:val="24"/>
                <w:lang w:val="ru-RU"/>
              </w:rPr>
              <w:lastRenderedPageBreak/>
              <w:t>вычитания (со скобками или без скобок) в пределах 100 (не более трёх действий)</w:t>
            </w:r>
          </w:p>
        </w:tc>
      </w:tr>
      <w:tr w:rsidR="00F43A82">
        <w:trPr>
          <w:trHeight w:val="144"/>
        </w:trPr>
        <w:tc>
          <w:tcPr>
            <w:tcW w:w="184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lastRenderedPageBreak/>
              <w:t>3</w:t>
            </w:r>
          </w:p>
        </w:tc>
        <w:tc>
          <w:tcPr>
            <w:tcW w:w="12023" w:type="dxa"/>
            <w:tcMar>
              <w:top w:w="50" w:type="dxa"/>
              <w:left w:w="100" w:type="dxa"/>
            </w:tcMar>
            <w:vAlign w:val="center"/>
          </w:tcPr>
          <w:p w:rsidR="00F43A82" w:rsidRDefault="00F56B6A">
            <w:pPr>
              <w:spacing w:after="0" w:line="336" w:lineRule="auto"/>
              <w:ind w:left="365"/>
              <w:jc w:val="both"/>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r>
      <w:tr w:rsidR="00F43A82">
        <w:trPr>
          <w:trHeight w:val="144"/>
        </w:trPr>
        <w:tc>
          <w:tcPr>
            <w:tcW w:w="184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3.1</w:t>
            </w:r>
          </w:p>
        </w:tc>
        <w:tc>
          <w:tcPr>
            <w:tcW w:w="12023" w:type="dxa"/>
            <w:tcMar>
              <w:top w:w="50" w:type="dxa"/>
              <w:left w:w="100" w:type="dxa"/>
            </w:tcMar>
            <w:vAlign w:val="center"/>
          </w:tcPr>
          <w:p w:rsidR="00F43A82" w:rsidRDefault="00F56B6A">
            <w:pPr>
              <w:spacing w:after="0" w:line="336" w:lineRule="auto"/>
              <w:ind w:left="365"/>
              <w:jc w:val="both"/>
            </w:pPr>
            <w:r w:rsidRPr="00266EF6">
              <w:rPr>
                <w:rFonts w:ascii="Times New Roman" w:hAnsi="Times New Roman"/>
                <w:color w:val="000000"/>
                <w:sz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w:t>
            </w:r>
            <w:proofErr w:type="spellStart"/>
            <w:r>
              <w:rPr>
                <w:rFonts w:ascii="Times New Roman" w:hAnsi="Times New Roman"/>
                <w:color w:val="000000"/>
                <w:sz w:val="24"/>
              </w:rPr>
              <w:t>Запись</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ответа</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r>
      <w:tr w:rsidR="00F43A82" w:rsidRPr="00E75712">
        <w:trPr>
          <w:trHeight w:val="144"/>
        </w:trPr>
        <w:tc>
          <w:tcPr>
            <w:tcW w:w="184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3.2</w:t>
            </w:r>
          </w:p>
        </w:tc>
        <w:tc>
          <w:tcPr>
            <w:tcW w:w="1202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rsidR="00F43A82" w:rsidRPr="00E75712">
        <w:trPr>
          <w:trHeight w:val="144"/>
        </w:trPr>
        <w:tc>
          <w:tcPr>
            <w:tcW w:w="184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4</w:t>
            </w:r>
          </w:p>
        </w:tc>
        <w:tc>
          <w:tcPr>
            <w:tcW w:w="12023" w:type="dxa"/>
            <w:tcMar>
              <w:top w:w="50" w:type="dxa"/>
              <w:left w:w="100" w:type="dxa"/>
            </w:tcMar>
            <w:vAlign w:val="center"/>
          </w:tcPr>
          <w:p w:rsidR="00F43A82" w:rsidRPr="00266EF6" w:rsidRDefault="00F56B6A">
            <w:pPr>
              <w:spacing w:after="0" w:line="312" w:lineRule="auto"/>
              <w:ind w:left="365"/>
              <w:jc w:val="both"/>
              <w:rPr>
                <w:lang w:val="ru-RU"/>
              </w:rPr>
            </w:pPr>
            <w:r w:rsidRPr="00266EF6">
              <w:rPr>
                <w:rFonts w:ascii="Times New Roman" w:hAnsi="Times New Roman"/>
                <w:color w:val="000000"/>
                <w:sz w:val="24"/>
                <w:lang w:val="ru-RU"/>
              </w:rPr>
              <w:t>Пространственные отношения и геометрические фигуры</w:t>
            </w:r>
          </w:p>
        </w:tc>
      </w:tr>
      <w:tr w:rsidR="00F43A82" w:rsidRPr="00E75712">
        <w:trPr>
          <w:trHeight w:val="144"/>
        </w:trPr>
        <w:tc>
          <w:tcPr>
            <w:tcW w:w="184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4.1</w:t>
            </w:r>
          </w:p>
        </w:tc>
        <w:tc>
          <w:tcPr>
            <w:tcW w:w="12023" w:type="dxa"/>
            <w:tcMar>
              <w:top w:w="50" w:type="dxa"/>
              <w:left w:w="100" w:type="dxa"/>
            </w:tcMar>
            <w:vAlign w:val="center"/>
          </w:tcPr>
          <w:p w:rsidR="00F43A82" w:rsidRPr="00266EF6" w:rsidRDefault="00F56B6A">
            <w:pPr>
              <w:spacing w:after="0" w:line="312" w:lineRule="auto"/>
              <w:ind w:left="365"/>
              <w:jc w:val="both"/>
              <w:rPr>
                <w:lang w:val="ru-RU"/>
              </w:rPr>
            </w:pPr>
            <w:r w:rsidRPr="00266EF6">
              <w:rPr>
                <w:rFonts w:ascii="Times New Roman" w:hAnsi="Times New Roman"/>
                <w:color w:val="000000"/>
                <w:sz w:val="24"/>
                <w:lang w:val="ru-RU"/>
              </w:rPr>
              <w:t>Распознавание и изображение геометрических фигур: точка, прямая, прямой угол, ломаная, многоугольник</w:t>
            </w:r>
          </w:p>
        </w:tc>
      </w:tr>
      <w:tr w:rsidR="00F43A82" w:rsidRPr="00E75712">
        <w:trPr>
          <w:trHeight w:val="144"/>
        </w:trPr>
        <w:tc>
          <w:tcPr>
            <w:tcW w:w="184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4.2</w:t>
            </w:r>
          </w:p>
        </w:tc>
        <w:tc>
          <w:tcPr>
            <w:tcW w:w="12023" w:type="dxa"/>
            <w:tcMar>
              <w:top w:w="50" w:type="dxa"/>
              <w:left w:w="100" w:type="dxa"/>
            </w:tcMar>
            <w:vAlign w:val="center"/>
          </w:tcPr>
          <w:p w:rsidR="00F43A82" w:rsidRPr="00266EF6" w:rsidRDefault="00F56B6A">
            <w:pPr>
              <w:spacing w:after="0" w:line="312" w:lineRule="auto"/>
              <w:ind w:left="365"/>
              <w:jc w:val="both"/>
              <w:rPr>
                <w:lang w:val="ru-RU"/>
              </w:rPr>
            </w:pPr>
            <w:r w:rsidRPr="00266EF6">
              <w:rPr>
                <w:rFonts w:ascii="Times New Roman" w:hAnsi="Times New Roman"/>
                <w:color w:val="000000"/>
                <w:sz w:val="24"/>
                <w:lang w:val="ru-RU"/>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rsidR="00F43A82">
        <w:trPr>
          <w:trHeight w:val="144"/>
        </w:trPr>
        <w:tc>
          <w:tcPr>
            <w:tcW w:w="184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5</w:t>
            </w:r>
          </w:p>
        </w:tc>
        <w:tc>
          <w:tcPr>
            <w:tcW w:w="12023" w:type="dxa"/>
            <w:tcMar>
              <w:top w:w="50" w:type="dxa"/>
              <w:left w:w="100" w:type="dxa"/>
            </w:tcMar>
            <w:vAlign w:val="center"/>
          </w:tcPr>
          <w:p w:rsidR="00F43A82" w:rsidRDefault="00F56B6A">
            <w:pPr>
              <w:spacing w:after="0" w:line="312" w:lineRule="auto"/>
              <w:ind w:left="365"/>
              <w:jc w:val="both"/>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r>
      <w:tr w:rsidR="00F43A82" w:rsidRPr="00E75712">
        <w:trPr>
          <w:trHeight w:val="144"/>
        </w:trPr>
        <w:tc>
          <w:tcPr>
            <w:tcW w:w="184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5.1</w:t>
            </w:r>
          </w:p>
        </w:tc>
        <w:tc>
          <w:tcPr>
            <w:tcW w:w="12023" w:type="dxa"/>
            <w:tcMar>
              <w:top w:w="50" w:type="dxa"/>
              <w:left w:w="100" w:type="dxa"/>
            </w:tcMar>
            <w:vAlign w:val="center"/>
          </w:tcPr>
          <w:p w:rsidR="00F43A82" w:rsidRPr="00266EF6" w:rsidRDefault="00F56B6A">
            <w:pPr>
              <w:spacing w:after="0" w:line="312" w:lineRule="auto"/>
              <w:ind w:left="365"/>
              <w:jc w:val="both"/>
              <w:rPr>
                <w:lang w:val="ru-RU"/>
              </w:rPr>
            </w:pPr>
            <w:r w:rsidRPr="00266EF6">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F43A82">
        <w:trPr>
          <w:trHeight w:val="144"/>
        </w:trPr>
        <w:tc>
          <w:tcPr>
            <w:tcW w:w="184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5.2</w:t>
            </w:r>
          </w:p>
        </w:tc>
        <w:tc>
          <w:tcPr>
            <w:tcW w:w="12023" w:type="dxa"/>
            <w:tcMar>
              <w:top w:w="50" w:type="dxa"/>
              <w:left w:w="100" w:type="dxa"/>
            </w:tcMar>
            <w:vAlign w:val="center"/>
          </w:tcPr>
          <w:p w:rsidR="00F43A82" w:rsidRDefault="00F56B6A">
            <w:pPr>
              <w:spacing w:after="0" w:line="336" w:lineRule="auto"/>
              <w:ind w:left="365"/>
              <w:jc w:val="both"/>
            </w:pPr>
            <w:r w:rsidRPr="00266EF6">
              <w:rPr>
                <w:rFonts w:ascii="Times New Roman" w:hAnsi="Times New Roman"/>
                <w:color w:val="000000"/>
                <w:sz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w:t>
            </w:r>
            <w:proofErr w:type="spellStart"/>
            <w:r>
              <w:rPr>
                <w:rFonts w:ascii="Times New Roman" w:hAnsi="Times New Roman"/>
                <w:color w:val="000000"/>
                <w:sz w:val="24"/>
              </w:rPr>
              <w:t>Конструирование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утверждений</w:t>
            </w:r>
            <w:proofErr w:type="spellEnd"/>
            <w:r>
              <w:rPr>
                <w:rFonts w:ascii="Times New Roman" w:hAnsi="Times New Roman"/>
                <w:color w:val="000000"/>
                <w:sz w:val="24"/>
              </w:rPr>
              <w:t xml:space="preserve"> с </w:t>
            </w:r>
            <w:proofErr w:type="spellStart"/>
            <w:r>
              <w:rPr>
                <w:rFonts w:ascii="Times New Roman" w:hAnsi="Times New Roman"/>
                <w:color w:val="000000"/>
                <w:sz w:val="24"/>
              </w:rPr>
              <w:t>использованием</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r>
              <w:rPr>
                <w:rFonts w:ascii="Times New Roman" w:hAnsi="Times New Roman"/>
                <w:color w:val="000000"/>
                <w:sz w:val="24"/>
              </w:rPr>
              <w:t xml:space="preserve"> «</w:t>
            </w:r>
            <w:proofErr w:type="spellStart"/>
            <w:r>
              <w:rPr>
                <w:rFonts w:ascii="Times New Roman" w:hAnsi="Times New Roman"/>
                <w:color w:val="000000"/>
                <w:sz w:val="24"/>
              </w:rPr>
              <w:t>каждый</w:t>
            </w:r>
            <w:proofErr w:type="spellEnd"/>
            <w:r>
              <w:rPr>
                <w:rFonts w:ascii="Times New Roman" w:hAnsi="Times New Roman"/>
                <w:color w:val="000000"/>
                <w:sz w:val="24"/>
              </w:rPr>
              <w:t>», «</w:t>
            </w:r>
            <w:proofErr w:type="spellStart"/>
            <w:r>
              <w:rPr>
                <w:rFonts w:ascii="Times New Roman" w:hAnsi="Times New Roman"/>
                <w:color w:val="000000"/>
                <w:sz w:val="24"/>
              </w:rPr>
              <w:t>все</w:t>
            </w:r>
            <w:proofErr w:type="spellEnd"/>
            <w:r>
              <w:rPr>
                <w:rFonts w:ascii="Times New Roman" w:hAnsi="Times New Roman"/>
                <w:color w:val="000000"/>
                <w:sz w:val="24"/>
              </w:rPr>
              <w:t>»</w:t>
            </w:r>
          </w:p>
        </w:tc>
      </w:tr>
      <w:tr w:rsidR="00F43A82" w:rsidRPr="00E75712">
        <w:trPr>
          <w:trHeight w:val="144"/>
        </w:trPr>
        <w:tc>
          <w:tcPr>
            <w:tcW w:w="184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5.3</w:t>
            </w:r>
          </w:p>
        </w:tc>
        <w:tc>
          <w:tcPr>
            <w:tcW w:w="1202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w:t>
            </w:r>
          </w:p>
        </w:tc>
      </w:tr>
      <w:tr w:rsidR="00F43A82" w:rsidRPr="00E75712">
        <w:trPr>
          <w:trHeight w:val="144"/>
        </w:trPr>
        <w:tc>
          <w:tcPr>
            <w:tcW w:w="184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5.4</w:t>
            </w:r>
          </w:p>
        </w:tc>
        <w:tc>
          <w:tcPr>
            <w:tcW w:w="1202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Внесение данных в таблицу, дополнение моделей (схем, изображений) готовыми числовыми данными</w:t>
            </w:r>
          </w:p>
        </w:tc>
      </w:tr>
      <w:tr w:rsidR="00F43A82" w:rsidRPr="00E75712">
        <w:trPr>
          <w:trHeight w:val="144"/>
        </w:trPr>
        <w:tc>
          <w:tcPr>
            <w:tcW w:w="184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5.5</w:t>
            </w:r>
          </w:p>
        </w:tc>
        <w:tc>
          <w:tcPr>
            <w:tcW w:w="1202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Алгоритмы (приёмы, правила) устных и письменных вычислений, измерений и построения геометрических фигур</w:t>
            </w:r>
          </w:p>
        </w:tc>
      </w:tr>
      <w:tr w:rsidR="00F43A82" w:rsidRPr="00E75712">
        <w:trPr>
          <w:trHeight w:val="144"/>
        </w:trPr>
        <w:tc>
          <w:tcPr>
            <w:tcW w:w="1841"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lastRenderedPageBreak/>
              <w:t>5.6</w:t>
            </w:r>
          </w:p>
        </w:tc>
        <w:tc>
          <w:tcPr>
            <w:tcW w:w="12023"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Правила работы с электронными средствами обучения</w:t>
            </w:r>
          </w:p>
        </w:tc>
      </w:tr>
    </w:tbl>
    <w:p w:rsidR="00F43A82" w:rsidRPr="00266EF6" w:rsidRDefault="00F43A82">
      <w:pPr>
        <w:spacing w:after="0"/>
        <w:ind w:left="120"/>
        <w:rPr>
          <w:lang w:val="ru-RU"/>
        </w:rPr>
      </w:pPr>
    </w:p>
    <w:p w:rsidR="00F43A82" w:rsidRDefault="00F56B6A">
      <w:pPr>
        <w:spacing w:before="199" w:after="199"/>
        <w:ind w:left="120"/>
      </w:pPr>
      <w:proofErr w:type="gramStart"/>
      <w:r>
        <w:rPr>
          <w:rFonts w:ascii="Times New Roman" w:hAnsi="Times New Roman"/>
          <w:b/>
          <w:color w:val="000000"/>
          <w:sz w:val="28"/>
        </w:rPr>
        <w:t>3</w:t>
      </w:r>
      <w:proofErr w:type="gramEnd"/>
      <w:r>
        <w:rPr>
          <w:rFonts w:ascii="Times New Roman" w:hAnsi="Times New Roman"/>
          <w:b/>
          <w:color w:val="000000"/>
          <w:sz w:val="28"/>
        </w:rPr>
        <w:t xml:space="preserve">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1"/>
        <w:gridCol w:w="7981"/>
      </w:tblGrid>
      <w:tr w:rsidR="00F43A82">
        <w:trPr>
          <w:trHeight w:val="144"/>
        </w:trPr>
        <w:tc>
          <w:tcPr>
            <w:tcW w:w="1439" w:type="dxa"/>
            <w:tcMar>
              <w:top w:w="50" w:type="dxa"/>
              <w:left w:w="100" w:type="dxa"/>
            </w:tcMar>
            <w:vAlign w:val="center"/>
          </w:tcPr>
          <w:p w:rsidR="00F43A82" w:rsidRDefault="00F56B6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456" w:type="dxa"/>
            <w:tcMar>
              <w:top w:w="50" w:type="dxa"/>
              <w:left w:w="100" w:type="dxa"/>
            </w:tcMar>
            <w:vAlign w:val="center"/>
          </w:tcPr>
          <w:p w:rsidR="00F43A82" w:rsidRDefault="00F56B6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F43A82">
        <w:trPr>
          <w:trHeight w:val="144"/>
        </w:trPr>
        <w:tc>
          <w:tcPr>
            <w:tcW w:w="1439"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w:t>
            </w:r>
          </w:p>
        </w:tc>
        <w:tc>
          <w:tcPr>
            <w:tcW w:w="12456" w:type="dxa"/>
            <w:tcMar>
              <w:top w:w="50" w:type="dxa"/>
              <w:left w:w="100" w:type="dxa"/>
            </w:tcMar>
            <w:vAlign w:val="center"/>
          </w:tcPr>
          <w:p w:rsidR="00F43A82" w:rsidRDefault="00F56B6A">
            <w:pPr>
              <w:spacing w:after="0" w:line="336" w:lineRule="auto"/>
              <w:ind w:left="365"/>
              <w:jc w:val="both"/>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и </w:t>
            </w:r>
            <w:proofErr w:type="spellStart"/>
            <w:r>
              <w:rPr>
                <w:rFonts w:ascii="Times New Roman" w:hAnsi="Times New Roman"/>
                <w:color w:val="000000"/>
                <w:sz w:val="24"/>
              </w:rPr>
              <w:t>величины</w:t>
            </w:r>
            <w:proofErr w:type="spellEnd"/>
          </w:p>
        </w:tc>
      </w:tr>
      <w:tr w:rsidR="00F43A82">
        <w:trPr>
          <w:trHeight w:val="144"/>
        </w:trPr>
        <w:tc>
          <w:tcPr>
            <w:tcW w:w="1439"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1.1</w:t>
            </w:r>
          </w:p>
        </w:tc>
        <w:tc>
          <w:tcPr>
            <w:tcW w:w="12456" w:type="dxa"/>
            <w:tcMar>
              <w:top w:w="50" w:type="dxa"/>
              <w:left w:w="100" w:type="dxa"/>
            </w:tcMar>
            <w:vAlign w:val="center"/>
          </w:tcPr>
          <w:p w:rsidR="00F43A82" w:rsidRDefault="00F56B6A">
            <w:pPr>
              <w:spacing w:after="0" w:line="336" w:lineRule="auto"/>
              <w:ind w:left="365"/>
              <w:jc w:val="both"/>
            </w:pPr>
            <w:r w:rsidRPr="00266EF6">
              <w:rPr>
                <w:rFonts w:ascii="Times New Roman" w:hAnsi="Times New Roman"/>
                <w:color w:val="000000"/>
                <w:sz w:val="24"/>
                <w:lang w:val="ru-RU"/>
              </w:rPr>
              <w:t xml:space="preserve">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w:t>
            </w:r>
            <w:proofErr w:type="spellStart"/>
            <w:r>
              <w:rPr>
                <w:rFonts w:ascii="Times New Roman" w:hAnsi="Times New Roman"/>
                <w:color w:val="000000"/>
                <w:sz w:val="24"/>
              </w:rPr>
              <w:t>Кратное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r>
      <w:tr w:rsidR="00F43A82" w:rsidRPr="00E75712">
        <w:trPr>
          <w:trHeight w:val="144"/>
        </w:trPr>
        <w:tc>
          <w:tcPr>
            <w:tcW w:w="1439"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1.2</w:t>
            </w:r>
          </w:p>
        </w:tc>
        <w:tc>
          <w:tcPr>
            <w:tcW w:w="12456" w:type="dxa"/>
            <w:tcMar>
              <w:top w:w="50" w:type="dxa"/>
              <w:left w:w="100" w:type="dxa"/>
            </w:tcMar>
            <w:vAlign w:val="center"/>
          </w:tcPr>
          <w:p w:rsidR="00F43A82" w:rsidRPr="00266EF6" w:rsidRDefault="00F56B6A">
            <w:pPr>
              <w:spacing w:after="0" w:line="312" w:lineRule="auto"/>
              <w:ind w:left="365"/>
              <w:jc w:val="both"/>
              <w:rPr>
                <w:lang w:val="ru-RU"/>
              </w:rPr>
            </w:pPr>
            <w:r w:rsidRPr="00266EF6">
              <w:rPr>
                <w:rFonts w:ascii="Times New Roman" w:hAnsi="Times New Roman"/>
                <w:color w:val="000000"/>
                <w:sz w:val="24"/>
                <w:lang w:val="ru-RU"/>
              </w:rPr>
              <w:t>Масса, соотношение между килограммом и граммом, отношения «тяжелее – легче на…», «тяжелее – легче в…»</w:t>
            </w:r>
          </w:p>
        </w:tc>
      </w:tr>
      <w:tr w:rsidR="00F43A82">
        <w:trPr>
          <w:trHeight w:val="144"/>
        </w:trPr>
        <w:tc>
          <w:tcPr>
            <w:tcW w:w="1439"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1.3</w:t>
            </w:r>
          </w:p>
        </w:tc>
        <w:tc>
          <w:tcPr>
            <w:tcW w:w="12456" w:type="dxa"/>
            <w:tcMar>
              <w:top w:w="50" w:type="dxa"/>
              <w:left w:w="100" w:type="dxa"/>
            </w:tcMar>
            <w:vAlign w:val="center"/>
          </w:tcPr>
          <w:p w:rsidR="00F43A82" w:rsidRDefault="00F56B6A">
            <w:pPr>
              <w:spacing w:after="0" w:line="312" w:lineRule="auto"/>
              <w:ind w:left="365"/>
              <w:jc w:val="both"/>
            </w:pPr>
            <w:r w:rsidRPr="00266EF6">
              <w:rPr>
                <w:rFonts w:ascii="Times New Roman" w:hAnsi="Times New Roman"/>
                <w:color w:val="000000"/>
                <w:sz w:val="24"/>
                <w:lang w:val="ru-RU"/>
              </w:rPr>
              <w:t xml:space="preserve">Стоимость, установление отношения «дороже – дешевле на…», «дороже – дешевле в…». </w:t>
            </w:r>
            <w:proofErr w:type="spellStart"/>
            <w:r>
              <w:rPr>
                <w:rFonts w:ascii="Times New Roman" w:hAnsi="Times New Roman"/>
                <w:color w:val="000000"/>
                <w:sz w:val="24"/>
              </w:rPr>
              <w:t>Соотношение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количество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стоимость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практической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p>
        </w:tc>
      </w:tr>
      <w:tr w:rsidR="00F43A82">
        <w:trPr>
          <w:trHeight w:val="144"/>
        </w:trPr>
        <w:tc>
          <w:tcPr>
            <w:tcW w:w="1439"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1.4</w:t>
            </w:r>
          </w:p>
        </w:tc>
        <w:tc>
          <w:tcPr>
            <w:tcW w:w="12456" w:type="dxa"/>
            <w:tcMar>
              <w:top w:w="50" w:type="dxa"/>
              <w:left w:w="100" w:type="dxa"/>
            </w:tcMar>
            <w:vAlign w:val="center"/>
          </w:tcPr>
          <w:p w:rsidR="00F43A82" w:rsidRDefault="00F56B6A">
            <w:pPr>
              <w:spacing w:after="0" w:line="312" w:lineRule="auto"/>
              <w:ind w:left="365"/>
              <w:jc w:val="both"/>
            </w:pPr>
            <w:r w:rsidRPr="00266EF6">
              <w:rPr>
                <w:rFonts w:ascii="Times New Roman" w:hAnsi="Times New Roman"/>
                <w:color w:val="000000"/>
                <w:sz w:val="24"/>
                <w:lang w:val="ru-RU"/>
              </w:rPr>
              <w:t xml:space="preserve">Время, установление отношения «быстрее – медленнее на…», «быстрее – медленнее в…». </w:t>
            </w:r>
            <w:proofErr w:type="spellStart"/>
            <w:r>
              <w:rPr>
                <w:rFonts w:ascii="Times New Roman" w:hAnsi="Times New Roman"/>
                <w:color w:val="000000"/>
                <w:sz w:val="24"/>
              </w:rPr>
              <w:t>Соотношение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окончание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продолжительность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события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практической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p>
        </w:tc>
      </w:tr>
      <w:tr w:rsidR="00F43A82">
        <w:trPr>
          <w:trHeight w:val="144"/>
        </w:trPr>
        <w:tc>
          <w:tcPr>
            <w:tcW w:w="1439"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1.5</w:t>
            </w:r>
          </w:p>
        </w:tc>
        <w:tc>
          <w:tcPr>
            <w:tcW w:w="12456" w:type="dxa"/>
            <w:tcMar>
              <w:top w:w="50" w:type="dxa"/>
              <w:left w:w="100" w:type="dxa"/>
            </w:tcMar>
            <w:vAlign w:val="center"/>
          </w:tcPr>
          <w:p w:rsidR="00F43A82" w:rsidRDefault="00F56B6A">
            <w:pPr>
              <w:spacing w:after="0" w:line="312" w:lineRule="auto"/>
              <w:ind w:left="365"/>
              <w:jc w:val="both"/>
            </w:pPr>
            <w:r w:rsidRPr="00266EF6">
              <w:rPr>
                <w:rFonts w:ascii="Times New Roman" w:hAnsi="Times New Roman"/>
                <w:color w:val="000000"/>
                <w:sz w:val="24"/>
                <w:lang w:val="ru-RU"/>
              </w:rPr>
              <w:t xml:space="preserve">Длина (единицы длины – миллиметр, километр), соотношение между величинами в пределах тысячи.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длине</w:t>
            </w:r>
            <w:proofErr w:type="spellEnd"/>
          </w:p>
        </w:tc>
      </w:tr>
      <w:tr w:rsidR="00F43A82" w:rsidRPr="00E75712">
        <w:trPr>
          <w:trHeight w:val="144"/>
        </w:trPr>
        <w:tc>
          <w:tcPr>
            <w:tcW w:w="1439"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1.6</w:t>
            </w:r>
          </w:p>
        </w:tc>
        <w:tc>
          <w:tcPr>
            <w:tcW w:w="12456" w:type="dxa"/>
            <w:tcMar>
              <w:top w:w="50" w:type="dxa"/>
              <w:left w:w="100" w:type="dxa"/>
            </w:tcMar>
            <w:vAlign w:val="center"/>
          </w:tcPr>
          <w:p w:rsidR="00F43A82" w:rsidRPr="00266EF6" w:rsidRDefault="00F56B6A">
            <w:pPr>
              <w:spacing w:after="0" w:line="312" w:lineRule="auto"/>
              <w:ind w:left="365"/>
              <w:rPr>
                <w:lang w:val="ru-RU"/>
              </w:rPr>
            </w:pPr>
            <w:r w:rsidRPr="00266EF6">
              <w:rPr>
                <w:rFonts w:ascii="Times New Roman" w:hAnsi="Times New Roman"/>
                <w:color w:val="000000"/>
                <w:sz w:val="24"/>
                <w:lang w:val="ru-RU"/>
              </w:rPr>
              <w:t>Площадь. Сравнение объектов по площади</w:t>
            </w:r>
          </w:p>
        </w:tc>
      </w:tr>
      <w:tr w:rsidR="00F43A82">
        <w:trPr>
          <w:trHeight w:val="144"/>
        </w:trPr>
        <w:tc>
          <w:tcPr>
            <w:tcW w:w="1439"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2</w:t>
            </w:r>
          </w:p>
        </w:tc>
        <w:tc>
          <w:tcPr>
            <w:tcW w:w="12456" w:type="dxa"/>
            <w:tcMar>
              <w:top w:w="50" w:type="dxa"/>
              <w:left w:w="100" w:type="dxa"/>
            </w:tcMar>
            <w:vAlign w:val="center"/>
          </w:tcPr>
          <w:p w:rsidR="00F43A82" w:rsidRDefault="00F56B6A">
            <w:pPr>
              <w:spacing w:after="0" w:line="312" w:lineRule="auto"/>
              <w:ind w:left="365"/>
              <w:jc w:val="both"/>
            </w:pPr>
            <w:proofErr w:type="spellStart"/>
            <w:r>
              <w:rPr>
                <w:rFonts w:ascii="Times New Roman" w:hAnsi="Times New Roman"/>
                <w:color w:val="000000"/>
                <w:sz w:val="24"/>
              </w:rPr>
              <w:t>Арифметические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p>
        </w:tc>
      </w:tr>
      <w:tr w:rsidR="00F43A82">
        <w:trPr>
          <w:trHeight w:val="144"/>
        </w:trPr>
        <w:tc>
          <w:tcPr>
            <w:tcW w:w="1439"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2.1</w:t>
            </w:r>
          </w:p>
        </w:tc>
        <w:tc>
          <w:tcPr>
            <w:tcW w:w="12456" w:type="dxa"/>
            <w:tcMar>
              <w:top w:w="50" w:type="dxa"/>
              <w:left w:w="100" w:type="dxa"/>
            </w:tcMar>
            <w:vAlign w:val="center"/>
          </w:tcPr>
          <w:p w:rsidR="00F43A82" w:rsidRDefault="00F56B6A">
            <w:pPr>
              <w:spacing w:after="0" w:line="312" w:lineRule="auto"/>
              <w:ind w:left="365"/>
              <w:jc w:val="both"/>
            </w:pPr>
            <w:r w:rsidRPr="00266EF6">
              <w:rPr>
                <w:rFonts w:ascii="Times New Roman" w:hAnsi="Times New Roman"/>
                <w:color w:val="000000"/>
                <w:sz w:val="24"/>
                <w:lang w:val="ru-RU"/>
              </w:rPr>
              <w:t xml:space="preserve">Устные вычисления, сводимые к действиям в пределах 100. Письменное сложение, вычитание чисел в пределах 1000.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числами</w:t>
            </w:r>
            <w:proofErr w:type="spellEnd"/>
            <w:r>
              <w:rPr>
                <w:rFonts w:ascii="Times New Roman" w:hAnsi="Times New Roman"/>
                <w:color w:val="000000"/>
                <w:sz w:val="24"/>
              </w:rPr>
              <w:t xml:space="preserve"> 0 и 1</w:t>
            </w:r>
          </w:p>
        </w:tc>
      </w:tr>
      <w:tr w:rsidR="00F43A82" w:rsidRPr="00E75712">
        <w:trPr>
          <w:trHeight w:val="144"/>
        </w:trPr>
        <w:tc>
          <w:tcPr>
            <w:tcW w:w="1439"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2.2</w:t>
            </w:r>
          </w:p>
        </w:tc>
        <w:tc>
          <w:tcPr>
            <w:tcW w:w="1245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Письменное умножение, деление. Проверка результата вычисления</w:t>
            </w:r>
          </w:p>
        </w:tc>
      </w:tr>
      <w:tr w:rsidR="00F43A82" w:rsidRPr="00E75712">
        <w:trPr>
          <w:trHeight w:val="144"/>
        </w:trPr>
        <w:tc>
          <w:tcPr>
            <w:tcW w:w="1439"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2.3</w:t>
            </w:r>
          </w:p>
        </w:tc>
        <w:tc>
          <w:tcPr>
            <w:tcW w:w="1245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Переместительное, сочетательное свойства сложения, умножения при вычислениях</w:t>
            </w:r>
          </w:p>
        </w:tc>
      </w:tr>
      <w:tr w:rsidR="00F43A82" w:rsidRPr="00E75712">
        <w:trPr>
          <w:trHeight w:val="144"/>
        </w:trPr>
        <w:tc>
          <w:tcPr>
            <w:tcW w:w="1439"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2.4</w:t>
            </w:r>
          </w:p>
        </w:tc>
        <w:tc>
          <w:tcPr>
            <w:tcW w:w="1245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Нахождение неизвестного компонента арифметического действия</w:t>
            </w:r>
          </w:p>
        </w:tc>
      </w:tr>
      <w:tr w:rsidR="00F43A82" w:rsidRPr="00E75712">
        <w:trPr>
          <w:trHeight w:val="144"/>
        </w:trPr>
        <w:tc>
          <w:tcPr>
            <w:tcW w:w="1439"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2.5</w:t>
            </w:r>
          </w:p>
        </w:tc>
        <w:tc>
          <w:tcPr>
            <w:tcW w:w="1245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Порядок действий в числовом выражении, значение числового выражения, содержащего несколько действий</w:t>
            </w:r>
          </w:p>
        </w:tc>
      </w:tr>
      <w:tr w:rsidR="00F43A82" w:rsidRPr="00E75712">
        <w:trPr>
          <w:trHeight w:val="144"/>
        </w:trPr>
        <w:tc>
          <w:tcPr>
            <w:tcW w:w="1439"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2.6</w:t>
            </w:r>
          </w:p>
        </w:tc>
        <w:tc>
          <w:tcPr>
            <w:tcW w:w="12456" w:type="dxa"/>
            <w:tcMar>
              <w:top w:w="50" w:type="dxa"/>
              <w:left w:w="100" w:type="dxa"/>
            </w:tcMar>
            <w:vAlign w:val="center"/>
          </w:tcPr>
          <w:p w:rsidR="00F43A82" w:rsidRPr="00266EF6" w:rsidRDefault="00F56B6A">
            <w:pPr>
              <w:spacing w:after="0" w:line="336" w:lineRule="auto"/>
              <w:ind w:left="365"/>
              <w:rPr>
                <w:lang w:val="ru-RU"/>
              </w:rPr>
            </w:pPr>
            <w:r w:rsidRPr="00266EF6">
              <w:rPr>
                <w:rFonts w:ascii="Times New Roman" w:hAnsi="Times New Roman"/>
                <w:color w:val="000000"/>
                <w:sz w:val="24"/>
                <w:lang w:val="ru-RU"/>
              </w:rPr>
              <w:t>Однородные величины: сложение и вычитание</w:t>
            </w:r>
          </w:p>
        </w:tc>
      </w:tr>
      <w:tr w:rsidR="00F43A82">
        <w:trPr>
          <w:trHeight w:val="144"/>
        </w:trPr>
        <w:tc>
          <w:tcPr>
            <w:tcW w:w="1439"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3</w:t>
            </w:r>
          </w:p>
        </w:tc>
        <w:tc>
          <w:tcPr>
            <w:tcW w:w="12456" w:type="dxa"/>
            <w:tcMar>
              <w:top w:w="50" w:type="dxa"/>
              <w:left w:w="100" w:type="dxa"/>
            </w:tcMar>
            <w:vAlign w:val="center"/>
          </w:tcPr>
          <w:p w:rsidR="00F43A82" w:rsidRDefault="00F56B6A">
            <w:pPr>
              <w:spacing w:after="0" w:line="336" w:lineRule="auto"/>
              <w:ind w:left="365"/>
              <w:jc w:val="both"/>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r>
      <w:tr w:rsidR="00F43A82" w:rsidRPr="00E75712">
        <w:trPr>
          <w:trHeight w:val="144"/>
        </w:trPr>
        <w:tc>
          <w:tcPr>
            <w:tcW w:w="1439"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3.1</w:t>
            </w:r>
          </w:p>
        </w:tc>
        <w:tc>
          <w:tcPr>
            <w:tcW w:w="1245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F43A82" w:rsidRPr="00E75712">
        <w:trPr>
          <w:trHeight w:val="144"/>
        </w:trPr>
        <w:tc>
          <w:tcPr>
            <w:tcW w:w="1439"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lastRenderedPageBreak/>
              <w:t>3.2</w:t>
            </w:r>
          </w:p>
        </w:tc>
        <w:tc>
          <w:tcPr>
            <w:tcW w:w="1245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rsidR="00F43A82">
        <w:trPr>
          <w:trHeight w:val="144"/>
        </w:trPr>
        <w:tc>
          <w:tcPr>
            <w:tcW w:w="1439"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3.3</w:t>
            </w:r>
          </w:p>
        </w:tc>
        <w:tc>
          <w:tcPr>
            <w:tcW w:w="12456" w:type="dxa"/>
            <w:tcMar>
              <w:top w:w="50" w:type="dxa"/>
              <w:left w:w="100" w:type="dxa"/>
            </w:tcMar>
            <w:vAlign w:val="center"/>
          </w:tcPr>
          <w:p w:rsidR="00F43A82" w:rsidRDefault="00F56B6A">
            <w:pPr>
              <w:spacing w:after="0" w:line="336" w:lineRule="auto"/>
              <w:ind w:left="365"/>
              <w:jc w:val="both"/>
            </w:pPr>
            <w:r w:rsidRPr="00266EF6">
              <w:rPr>
                <w:rFonts w:ascii="Times New Roman" w:hAnsi="Times New Roman"/>
                <w:color w:val="000000"/>
                <w:sz w:val="24"/>
                <w:lang w:val="ru-RU"/>
              </w:rPr>
              <w:t xml:space="preserve">Запись решения задачи по действиям и с помощью числового выражения. </w:t>
            </w:r>
            <w:proofErr w:type="spellStart"/>
            <w:r>
              <w:rPr>
                <w:rFonts w:ascii="Times New Roman" w:hAnsi="Times New Roman"/>
                <w:color w:val="000000"/>
                <w:sz w:val="24"/>
              </w:rPr>
              <w:t>Проверка</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оценка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результата</w:t>
            </w:r>
            <w:proofErr w:type="spellEnd"/>
          </w:p>
        </w:tc>
      </w:tr>
      <w:tr w:rsidR="00F43A82">
        <w:trPr>
          <w:trHeight w:val="144"/>
        </w:trPr>
        <w:tc>
          <w:tcPr>
            <w:tcW w:w="1439"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3.4</w:t>
            </w:r>
          </w:p>
        </w:tc>
        <w:tc>
          <w:tcPr>
            <w:tcW w:w="12456" w:type="dxa"/>
            <w:tcMar>
              <w:top w:w="50" w:type="dxa"/>
              <w:left w:w="100" w:type="dxa"/>
            </w:tcMar>
            <w:vAlign w:val="center"/>
          </w:tcPr>
          <w:p w:rsidR="00F43A82" w:rsidRDefault="00F56B6A">
            <w:pPr>
              <w:spacing w:after="0" w:line="312" w:lineRule="auto"/>
              <w:ind w:left="365"/>
              <w:jc w:val="both"/>
            </w:pPr>
            <w:r w:rsidRPr="00266EF6">
              <w:rPr>
                <w:rFonts w:ascii="Times New Roman" w:hAnsi="Times New Roman"/>
                <w:color w:val="000000"/>
                <w:sz w:val="24"/>
                <w:lang w:val="ru-RU"/>
              </w:rPr>
              <w:t xml:space="preserve">Доля величины: половина, треть, четверть, пятая, десятая часть в практической ситуации.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долей</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доли</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r>
      <w:tr w:rsidR="00F43A82" w:rsidRPr="00E75712">
        <w:trPr>
          <w:trHeight w:val="144"/>
        </w:trPr>
        <w:tc>
          <w:tcPr>
            <w:tcW w:w="1439"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4</w:t>
            </w:r>
          </w:p>
        </w:tc>
        <w:tc>
          <w:tcPr>
            <w:tcW w:w="12456" w:type="dxa"/>
            <w:tcMar>
              <w:top w:w="50" w:type="dxa"/>
              <w:left w:w="100" w:type="dxa"/>
            </w:tcMar>
            <w:vAlign w:val="center"/>
          </w:tcPr>
          <w:p w:rsidR="00F43A82" w:rsidRPr="00266EF6" w:rsidRDefault="00F56B6A">
            <w:pPr>
              <w:spacing w:after="0" w:line="312" w:lineRule="auto"/>
              <w:ind w:left="365"/>
              <w:jc w:val="both"/>
              <w:rPr>
                <w:lang w:val="ru-RU"/>
              </w:rPr>
            </w:pPr>
            <w:r w:rsidRPr="00266EF6">
              <w:rPr>
                <w:rFonts w:ascii="Times New Roman" w:hAnsi="Times New Roman"/>
                <w:color w:val="000000"/>
                <w:sz w:val="24"/>
                <w:lang w:val="ru-RU"/>
              </w:rPr>
              <w:t>Пространственные отношения и геометрические фигуры</w:t>
            </w:r>
          </w:p>
        </w:tc>
      </w:tr>
      <w:tr w:rsidR="00F43A82">
        <w:trPr>
          <w:trHeight w:val="144"/>
        </w:trPr>
        <w:tc>
          <w:tcPr>
            <w:tcW w:w="1439"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4.1</w:t>
            </w:r>
          </w:p>
        </w:tc>
        <w:tc>
          <w:tcPr>
            <w:tcW w:w="12456" w:type="dxa"/>
            <w:tcMar>
              <w:top w:w="50" w:type="dxa"/>
              <w:left w:w="100" w:type="dxa"/>
            </w:tcMar>
            <w:vAlign w:val="center"/>
          </w:tcPr>
          <w:p w:rsidR="00F43A82" w:rsidRDefault="00F56B6A">
            <w:pPr>
              <w:spacing w:after="0" w:line="312" w:lineRule="auto"/>
              <w:ind w:left="365"/>
              <w:jc w:val="both"/>
            </w:pPr>
            <w:r w:rsidRPr="00266EF6">
              <w:rPr>
                <w:rFonts w:ascii="Times New Roman" w:hAnsi="Times New Roman"/>
                <w:color w:val="000000"/>
                <w:sz w:val="24"/>
                <w:lang w:val="ru-RU"/>
              </w:rPr>
              <w:t xml:space="preserve">Конструирование геометрических фигур (разбиение фигуры на части, составление фигуры из частей). </w:t>
            </w:r>
            <w:proofErr w:type="spellStart"/>
            <w:r>
              <w:rPr>
                <w:rFonts w:ascii="Times New Roman" w:hAnsi="Times New Roman"/>
                <w:color w:val="000000"/>
                <w:sz w:val="24"/>
              </w:rPr>
              <w:t>Периметр</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запись</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p>
        </w:tc>
      </w:tr>
      <w:tr w:rsidR="00F43A82">
        <w:trPr>
          <w:trHeight w:val="144"/>
        </w:trPr>
        <w:tc>
          <w:tcPr>
            <w:tcW w:w="1439"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4.2</w:t>
            </w:r>
          </w:p>
        </w:tc>
        <w:tc>
          <w:tcPr>
            <w:tcW w:w="12456" w:type="dxa"/>
            <w:tcMar>
              <w:top w:w="50" w:type="dxa"/>
              <w:left w:w="100" w:type="dxa"/>
            </w:tcMar>
            <w:vAlign w:val="center"/>
          </w:tcPr>
          <w:p w:rsidR="00F43A82" w:rsidRDefault="00F56B6A">
            <w:pPr>
              <w:spacing w:after="0" w:line="312" w:lineRule="auto"/>
              <w:ind w:left="365"/>
              <w:jc w:val="both"/>
            </w:pPr>
            <w:r w:rsidRPr="00266EF6">
              <w:rPr>
                <w:rFonts w:ascii="Times New Roman" w:hAnsi="Times New Roman"/>
                <w:color w:val="000000"/>
                <w:sz w:val="24"/>
                <w:lang w:val="ru-RU"/>
              </w:rPr>
              <w:t xml:space="preserve">Измерение площади, запись результата измерения. Вычисление площади прямоугольника (квадрата) с заданными сторонами, запись равенства.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клетчатой</w:t>
            </w:r>
            <w:proofErr w:type="spellEnd"/>
            <w:r>
              <w:rPr>
                <w:rFonts w:ascii="Times New Roman" w:hAnsi="Times New Roman"/>
                <w:color w:val="000000"/>
                <w:sz w:val="24"/>
              </w:rPr>
              <w:t xml:space="preserve"> </w:t>
            </w:r>
            <w:proofErr w:type="spellStart"/>
            <w:r>
              <w:rPr>
                <w:rFonts w:ascii="Times New Roman" w:hAnsi="Times New Roman"/>
                <w:color w:val="000000"/>
                <w:sz w:val="24"/>
              </w:rPr>
              <w:t>бумаге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заданным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значением</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площади</w:t>
            </w:r>
            <w:proofErr w:type="spellEnd"/>
          </w:p>
        </w:tc>
      </w:tr>
      <w:tr w:rsidR="00F43A82">
        <w:trPr>
          <w:trHeight w:val="144"/>
        </w:trPr>
        <w:tc>
          <w:tcPr>
            <w:tcW w:w="1439"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5</w:t>
            </w:r>
          </w:p>
        </w:tc>
        <w:tc>
          <w:tcPr>
            <w:tcW w:w="12456" w:type="dxa"/>
            <w:tcMar>
              <w:top w:w="50" w:type="dxa"/>
              <w:left w:w="100" w:type="dxa"/>
            </w:tcMar>
            <w:vAlign w:val="center"/>
          </w:tcPr>
          <w:p w:rsidR="00F43A82" w:rsidRDefault="00F56B6A">
            <w:pPr>
              <w:spacing w:after="0" w:line="312" w:lineRule="auto"/>
              <w:ind w:left="365"/>
              <w:jc w:val="both"/>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r>
      <w:tr w:rsidR="00F43A82" w:rsidRPr="00E75712">
        <w:trPr>
          <w:trHeight w:val="144"/>
        </w:trPr>
        <w:tc>
          <w:tcPr>
            <w:tcW w:w="1439"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5.1</w:t>
            </w:r>
          </w:p>
        </w:tc>
        <w:tc>
          <w:tcPr>
            <w:tcW w:w="12456" w:type="dxa"/>
            <w:tcMar>
              <w:top w:w="50" w:type="dxa"/>
              <w:left w:w="100" w:type="dxa"/>
            </w:tcMar>
            <w:vAlign w:val="center"/>
          </w:tcPr>
          <w:p w:rsidR="00F43A82" w:rsidRPr="00266EF6" w:rsidRDefault="00F56B6A">
            <w:pPr>
              <w:spacing w:after="0" w:line="312" w:lineRule="auto"/>
              <w:ind w:left="365"/>
              <w:jc w:val="both"/>
              <w:rPr>
                <w:lang w:val="ru-RU"/>
              </w:rPr>
            </w:pPr>
            <w:r w:rsidRPr="00266EF6">
              <w:rPr>
                <w:rFonts w:ascii="Times New Roman" w:hAnsi="Times New Roman"/>
                <w:color w:val="000000"/>
                <w:sz w:val="24"/>
                <w:lang w:val="ru-RU"/>
              </w:rPr>
              <w:t>Классификация объектов по двум признакам</w:t>
            </w:r>
          </w:p>
        </w:tc>
      </w:tr>
      <w:tr w:rsidR="00F43A82">
        <w:trPr>
          <w:trHeight w:val="144"/>
        </w:trPr>
        <w:tc>
          <w:tcPr>
            <w:tcW w:w="1439"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5.2</w:t>
            </w:r>
          </w:p>
        </w:tc>
        <w:tc>
          <w:tcPr>
            <w:tcW w:w="12456" w:type="dxa"/>
            <w:tcMar>
              <w:top w:w="50" w:type="dxa"/>
              <w:left w:w="100" w:type="dxa"/>
            </w:tcMar>
            <w:vAlign w:val="center"/>
          </w:tcPr>
          <w:p w:rsidR="00F43A82" w:rsidRDefault="00F56B6A">
            <w:pPr>
              <w:spacing w:after="0" w:line="312" w:lineRule="auto"/>
              <w:ind w:left="365"/>
              <w:jc w:val="both"/>
            </w:pPr>
            <w:r w:rsidRPr="00266EF6">
              <w:rPr>
                <w:rFonts w:ascii="Times New Roman" w:hAnsi="Times New Roman"/>
                <w:color w:val="000000"/>
                <w:sz w:val="24"/>
                <w:lang w:val="ru-RU"/>
              </w:rPr>
              <w:t xml:space="preserve">Верные (истинные) и неверные (ложные) утверждения: конструирование, проверка. </w:t>
            </w:r>
            <w:proofErr w:type="spellStart"/>
            <w:r>
              <w:rPr>
                <w:rFonts w:ascii="Times New Roman" w:hAnsi="Times New Roman"/>
                <w:color w:val="000000"/>
                <w:sz w:val="24"/>
              </w:rPr>
              <w:t>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рассуждения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связками</w:t>
            </w:r>
            <w:proofErr w:type="spellEnd"/>
            <w:r>
              <w:rPr>
                <w:rFonts w:ascii="Times New Roman" w:hAnsi="Times New Roman"/>
                <w:color w:val="000000"/>
                <w:sz w:val="24"/>
              </w:rPr>
              <w:t xml:space="preserve"> «</w:t>
            </w:r>
            <w:proofErr w:type="spellStart"/>
            <w:r>
              <w:rPr>
                <w:rFonts w:ascii="Times New Roman" w:hAnsi="Times New Roman"/>
                <w:color w:val="000000"/>
                <w:sz w:val="24"/>
              </w:rPr>
              <w:t>если</w:t>
            </w:r>
            <w:proofErr w:type="spellEnd"/>
            <w:r>
              <w:rPr>
                <w:rFonts w:ascii="Times New Roman" w:hAnsi="Times New Roman"/>
                <w:color w:val="000000"/>
                <w:sz w:val="24"/>
              </w:rPr>
              <w:t xml:space="preserve"> …, </w:t>
            </w:r>
            <w:proofErr w:type="spellStart"/>
            <w:r>
              <w:rPr>
                <w:rFonts w:ascii="Times New Roman" w:hAnsi="Times New Roman"/>
                <w:color w:val="000000"/>
                <w:sz w:val="24"/>
              </w:rPr>
              <w:t>то</w:t>
            </w:r>
            <w:proofErr w:type="spellEnd"/>
            <w:r>
              <w:rPr>
                <w:rFonts w:ascii="Times New Roman" w:hAnsi="Times New Roman"/>
                <w:color w:val="000000"/>
                <w:sz w:val="24"/>
              </w:rPr>
              <w:t>…», «</w:t>
            </w:r>
            <w:proofErr w:type="spellStart"/>
            <w:r>
              <w:rPr>
                <w:rFonts w:ascii="Times New Roman" w:hAnsi="Times New Roman"/>
                <w:color w:val="000000"/>
                <w:sz w:val="24"/>
              </w:rPr>
              <w:t>поэтому</w:t>
            </w:r>
            <w:proofErr w:type="spellEnd"/>
            <w:r>
              <w:rPr>
                <w:rFonts w:ascii="Times New Roman" w:hAnsi="Times New Roman"/>
                <w:color w:val="000000"/>
                <w:sz w:val="24"/>
              </w:rPr>
              <w:t>», «</w:t>
            </w:r>
            <w:proofErr w:type="spellStart"/>
            <w:r>
              <w:rPr>
                <w:rFonts w:ascii="Times New Roman" w:hAnsi="Times New Roman"/>
                <w:color w:val="000000"/>
                <w:sz w:val="24"/>
              </w:rPr>
              <w:t>значит</w:t>
            </w:r>
            <w:proofErr w:type="spellEnd"/>
            <w:r>
              <w:rPr>
                <w:rFonts w:ascii="Times New Roman" w:hAnsi="Times New Roman"/>
                <w:color w:val="000000"/>
                <w:sz w:val="24"/>
              </w:rPr>
              <w:t>»</w:t>
            </w:r>
          </w:p>
        </w:tc>
      </w:tr>
      <w:tr w:rsidR="00F43A82" w:rsidRPr="00E75712">
        <w:trPr>
          <w:trHeight w:val="144"/>
        </w:trPr>
        <w:tc>
          <w:tcPr>
            <w:tcW w:w="1439"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5.3</w:t>
            </w:r>
          </w:p>
        </w:tc>
        <w:tc>
          <w:tcPr>
            <w:tcW w:w="1245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F43A82">
        <w:trPr>
          <w:trHeight w:val="144"/>
        </w:trPr>
        <w:tc>
          <w:tcPr>
            <w:tcW w:w="1439"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5.4</w:t>
            </w:r>
          </w:p>
        </w:tc>
        <w:tc>
          <w:tcPr>
            <w:tcW w:w="12456" w:type="dxa"/>
            <w:tcMar>
              <w:top w:w="50" w:type="dxa"/>
              <w:left w:w="100" w:type="dxa"/>
            </w:tcMar>
            <w:vAlign w:val="center"/>
          </w:tcPr>
          <w:p w:rsidR="00F43A82" w:rsidRDefault="00F56B6A">
            <w:pPr>
              <w:spacing w:after="0" w:line="336" w:lineRule="auto"/>
              <w:ind w:left="365"/>
              <w:jc w:val="both"/>
            </w:pPr>
            <w:proofErr w:type="spellStart"/>
            <w:r>
              <w:rPr>
                <w:rFonts w:ascii="Times New Roman" w:hAnsi="Times New Roman"/>
                <w:color w:val="000000"/>
                <w:sz w:val="24"/>
              </w:rPr>
              <w:t>Формализованное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последовательности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действий</w:t>
            </w:r>
            <w:proofErr w:type="spellEnd"/>
          </w:p>
        </w:tc>
      </w:tr>
      <w:tr w:rsidR="00F43A82" w:rsidRPr="00E75712">
        <w:trPr>
          <w:trHeight w:val="144"/>
        </w:trPr>
        <w:tc>
          <w:tcPr>
            <w:tcW w:w="1439"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5.5</w:t>
            </w:r>
          </w:p>
        </w:tc>
        <w:tc>
          <w:tcPr>
            <w:tcW w:w="12456"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Алгоритмы изучения материала, выполнения обучающих и тестовых заданий на доступных электронных средствах обучения</w:t>
            </w:r>
          </w:p>
        </w:tc>
      </w:tr>
    </w:tbl>
    <w:p w:rsidR="00F43A82" w:rsidRPr="00266EF6" w:rsidRDefault="00F43A82">
      <w:pPr>
        <w:spacing w:after="0"/>
        <w:ind w:left="120"/>
        <w:rPr>
          <w:lang w:val="ru-RU"/>
        </w:rPr>
      </w:pPr>
    </w:p>
    <w:p w:rsidR="00F43A82" w:rsidRDefault="00F56B6A">
      <w:pPr>
        <w:spacing w:before="199" w:after="199"/>
        <w:ind w:left="120"/>
      </w:pP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8053"/>
      </w:tblGrid>
      <w:tr w:rsidR="00F43A82">
        <w:trPr>
          <w:trHeight w:val="144"/>
        </w:trPr>
        <w:tc>
          <w:tcPr>
            <w:tcW w:w="1315" w:type="dxa"/>
            <w:tcMar>
              <w:top w:w="50" w:type="dxa"/>
              <w:left w:w="100" w:type="dxa"/>
            </w:tcMar>
            <w:vAlign w:val="center"/>
          </w:tcPr>
          <w:p w:rsidR="00F43A82" w:rsidRDefault="00F56B6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849" w:type="dxa"/>
            <w:tcMar>
              <w:top w:w="50" w:type="dxa"/>
              <w:left w:w="100" w:type="dxa"/>
            </w:tcMar>
            <w:vAlign w:val="center"/>
          </w:tcPr>
          <w:p w:rsidR="00F43A82" w:rsidRDefault="00F56B6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F43A82">
        <w:trPr>
          <w:trHeight w:val="144"/>
        </w:trPr>
        <w:tc>
          <w:tcPr>
            <w:tcW w:w="1315"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w:t>
            </w:r>
          </w:p>
        </w:tc>
        <w:tc>
          <w:tcPr>
            <w:tcW w:w="12849" w:type="dxa"/>
            <w:tcMar>
              <w:top w:w="50" w:type="dxa"/>
              <w:left w:w="100" w:type="dxa"/>
            </w:tcMar>
            <w:vAlign w:val="center"/>
          </w:tcPr>
          <w:p w:rsidR="00F43A82" w:rsidRDefault="00F56B6A">
            <w:pPr>
              <w:spacing w:after="0" w:line="336" w:lineRule="auto"/>
              <w:ind w:left="365"/>
              <w:jc w:val="both"/>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и </w:t>
            </w:r>
            <w:proofErr w:type="spellStart"/>
            <w:r>
              <w:rPr>
                <w:rFonts w:ascii="Times New Roman" w:hAnsi="Times New Roman"/>
                <w:color w:val="000000"/>
                <w:sz w:val="24"/>
              </w:rPr>
              <w:t>величины</w:t>
            </w:r>
            <w:proofErr w:type="spellEnd"/>
          </w:p>
        </w:tc>
      </w:tr>
      <w:tr w:rsidR="00F43A82" w:rsidRPr="00E75712">
        <w:trPr>
          <w:trHeight w:val="144"/>
        </w:trPr>
        <w:tc>
          <w:tcPr>
            <w:tcW w:w="1315"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lastRenderedPageBreak/>
              <w:t>1.1</w:t>
            </w:r>
          </w:p>
        </w:tc>
        <w:tc>
          <w:tcPr>
            <w:tcW w:w="12849"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F43A82" w:rsidRPr="00E75712">
        <w:trPr>
          <w:trHeight w:val="144"/>
        </w:trPr>
        <w:tc>
          <w:tcPr>
            <w:tcW w:w="1315"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1.2</w:t>
            </w:r>
          </w:p>
        </w:tc>
        <w:tc>
          <w:tcPr>
            <w:tcW w:w="12849" w:type="dxa"/>
            <w:tcMar>
              <w:top w:w="50" w:type="dxa"/>
              <w:left w:w="100" w:type="dxa"/>
            </w:tcMar>
            <w:vAlign w:val="center"/>
          </w:tcPr>
          <w:p w:rsidR="00F43A82" w:rsidRPr="00266EF6" w:rsidRDefault="00F56B6A">
            <w:pPr>
              <w:spacing w:after="0" w:line="336" w:lineRule="auto"/>
              <w:ind w:left="365"/>
              <w:rPr>
                <w:lang w:val="ru-RU"/>
              </w:rPr>
            </w:pPr>
            <w:r w:rsidRPr="00266EF6">
              <w:rPr>
                <w:rFonts w:ascii="Times New Roman" w:hAnsi="Times New Roman"/>
                <w:color w:val="000000"/>
                <w:sz w:val="24"/>
                <w:lang w:val="ru-RU"/>
              </w:rPr>
              <w:t>Величины: сравнение объектов по массе, длине, площади, вместимости</w:t>
            </w:r>
          </w:p>
        </w:tc>
      </w:tr>
      <w:tr w:rsidR="00F43A82" w:rsidRPr="00E75712">
        <w:trPr>
          <w:trHeight w:val="144"/>
        </w:trPr>
        <w:tc>
          <w:tcPr>
            <w:tcW w:w="1315"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1.3</w:t>
            </w:r>
          </w:p>
        </w:tc>
        <w:tc>
          <w:tcPr>
            <w:tcW w:w="12849"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Единицы массы и соотношения между ними</w:t>
            </w:r>
          </w:p>
        </w:tc>
      </w:tr>
      <w:tr w:rsidR="00F43A82" w:rsidRPr="00E75712">
        <w:trPr>
          <w:trHeight w:val="144"/>
        </w:trPr>
        <w:tc>
          <w:tcPr>
            <w:tcW w:w="1315"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1.4</w:t>
            </w:r>
          </w:p>
        </w:tc>
        <w:tc>
          <w:tcPr>
            <w:tcW w:w="12849"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Единицы времени, соотношения между ними</w:t>
            </w:r>
          </w:p>
        </w:tc>
      </w:tr>
      <w:tr w:rsidR="00F43A82" w:rsidRPr="00E75712">
        <w:trPr>
          <w:trHeight w:val="144"/>
        </w:trPr>
        <w:tc>
          <w:tcPr>
            <w:tcW w:w="1315"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1.5</w:t>
            </w:r>
          </w:p>
        </w:tc>
        <w:tc>
          <w:tcPr>
            <w:tcW w:w="12849"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Единицы длины, площади, вместимости, скорости. Соотношение между единицами в пределах 100 000</w:t>
            </w:r>
          </w:p>
        </w:tc>
      </w:tr>
      <w:tr w:rsidR="00F43A82" w:rsidRPr="00E75712">
        <w:trPr>
          <w:trHeight w:val="144"/>
        </w:trPr>
        <w:tc>
          <w:tcPr>
            <w:tcW w:w="1315"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1.6</w:t>
            </w:r>
          </w:p>
        </w:tc>
        <w:tc>
          <w:tcPr>
            <w:tcW w:w="12849" w:type="dxa"/>
            <w:tcMar>
              <w:top w:w="50" w:type="dxa"/>
              <w:left w:w="100" w:type="dxa"/>
            </w:tcMar>
            <w:vAlign w:val="center"/>
          </w:tcPr>
          <w:p w:rsidR="00F43A82" w:rsidRPr="00266EF6" w:rsidRDefault="00F56B6A">
            <w:pPr>
              <w:spacing w:after="0" w:line="336" w:lineRule="auto"/>
              <w:ind w:left="365"/>
              <w:rPr>
                <w:lang w:val="ru-RU"/>
              </w:rPr>
            </w:pPr>
            <w:r w:rsidRPr="00266EF6">
              <w:rPr>
                <w:rFonts w:ascii="Times New Roman" w:hAnsi="Times New Roman"/>
                <w:color w:val="000000"/>
                <w:sz w:val="24"/>
                <w:lang w:val="ru-RU"/>
              </w:rPr>
              <w:t>Доля величины времени, массы, длины</w:t>
            </w:r>
          </w:p>
        </w:tc>
      </w:tr>
      <w:tr w:rsidR="00F43A82">
        <w:trPr>
          <w:trHeight w:val="144"/>
        </w:trPr>
        <w:tc>
          <w:tcPr>
            <w:tcW w:w="1315"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2</w:t>
            </w:r>
          </w:p>
        </w:tc>
        <w:tc>
          <w:tcPr>
            <w:tcW w:w="12849" w:type="dxa"/>
            <w:tcMar>
              <w:top w:w="50" w:type="dxa"/>
              <w:left w:w="100" w:type="dxa"/>
            </w:tcMar>
            <w:vAlign w:val="center"/>
          </w:tcPr>
          <w:p w:rsidR="00F43A82" w:rsidRDefault="00F56B6A">
            <w:pPr>
              <w:spacing w:after="0" w:line="336" w:lineRule="auto"/>
              <w:ind w:left="365"/>
              <w:jc w:val="both"/>
            </w:pPr>
            <w:proofErr w:type="spellStart"/>
            <w:r>
              <w:rPr>
                <w:rFonts w:ascii="Times New Roman" w:hAnsi="Times New Roman"/>
                <w:color w:val="000000"/>
                <w:sz w:val="24"/>
              </w:rPr>
              <w:t>Арифметические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p>
        </w:tc>
      </w:tr>
      <w:tr w:rsidR="00F43A82">
        <w:trPr>
          <w:trHeight w:val="144"/>
        </w:trPr>
        <w:tc>
          <w:tcPr>
            <w:tcW w:w="1315"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2.1</w:t>
            </w:r>
          </w:p>
        </w:tc>
        <w:tc>
          <w:tcPr>
            <w:tcW w:w="12849" w:type="dxa"/>
            <w:tcMar>
              <w:top w:w="50" w:type="dxa"/>
              <w:left w:w="100" w:type="dxa"/>
            </w:tcMar>
            <w:vAlign w:val="center"/>
          </w:tcPr>
          <w:p w:rsidR="00F43A82" w:rsidRDefault="00F56B6A">
            <w:pPr>
              <w:spacing w:after="0" w:line="336" w:lineRule="auto"/>
              <w:ind w:left="365"/>
              <w:jc w:val="both"/>
            </w:pPr>
            <w:r w:rsidRPr="00266EF6">
              <w:rPr>
                <w:rFonts w:ascii="Times New Roman" w:hAnsi="Times New Roman"/>
                <w:color w:val="000000"/>
                <w:sz w:val="24"/>
                <w:lang w:val="ru-RU"/>
              </w:rPr>
              <w:t xml:space="preserve">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w:t>
            </w: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остатком</w:t>
            </w:r>
            <w:proofErr w:type="spellEnd"/>
            <w:r>
              <w:rPr>
                <w:rFonts w:ascii="Times New Roman" w:hAnsi="Times New Roman"/>
                <w:color w:val="000000"/>
                <w:sz w:val="24"/>
              </w:rPr>
              <w:t xml:space="preserve">. </w:t>
            </w: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10, 100, 1000</w:t>
            </w:r>
          </w:p>
        </w:tc>
      </w:tr>
      <w:tr w:rsidR="00F43A82" w:rsidRPr="00E75712">
        <w:trPr>
          <w:trHeight w:val="144"/>
        </w:trPr>
        <w:tc>
          <w:tcPr>
            <w:tcW w:w="1315"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2.2</w:t>
            </w:r>
          </w:p>
        </w:tc>
        <w:tc>
          <w:tcPr>
            <w:tcW w:w="12849"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F43A82" w:rsidRPr="00E75712">
        <w:trPr>
          <w:trHeight w:val="144"/>
        </w:trPr>
        <w:tc>
          <w:tcPr>
            <w:tcW w:w="1315"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2.3</w:t>
            </w:r>
          </w:p>
        </w:tc>
        <w:tc>
          <w:tcPr>
            <w:tcW w:w="12849"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r>
      <w:tr w:rsidR="00F43A82" w:rsidRPr="00E75712">
        <w:trPr>
          <w:trHeight w:val="144"/>
        </w:trPr>
        <w:tc>
          <w:tcPr>
            <w:tcW w:w="1315"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2.4</w:t>
            </w:r>
          </w:p>
        </w:tc>
        <w:tc>
          <w:tcPr>
            <w:tcW w:w="12849"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Умножение и деление величины на однозначное число</w:t>
            </w:r>
          </w:p>
        </w:tc>
      </w:tr>
      <w:tr w:rsidR="00F43A82">
        <w:trPr>
          <w:trHeight w:val="144"/>
        </w:trPr>
        <w:tc>
          <w:tcPr>
            <w:tcW w:w="1315"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3</w:t>
            </w:r>
          </w:p>
        </w:tc>
        <w:tc>
          <w:tcPr>
            <w:tcW w:w="12849" w:type="dxa"/>
            <w:tcMar>
              <w:top w:w="50" w:type="dxa"/>
              <w:left w:w="100" w:type="dxa"/>
            </w:tcMar>
            <w:vAlign w:val="center"/>
          </w:tcPr>
          <w:p w:rsidR="00F43A82" w:rsidRDefault="00F56B6A">
            <w:pPr>
              <w:spacing w:after="0" w:line="336" w:lineRule="auto"/>
              <w:ind w:left="36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r>
      <w:tr w:rsidR="00F43A82" w:rsidRPr="00E75712">
        <w:trPr>
          <w:trHeight w:val="144"/>
        </w:trPr>
        <w:tc>
          <w:tcPr>
            <w:tcW w:w="1315"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3.1</w:t>
            </w:r>
          </w:p>
        </w:tc>
        <w:tc>
          <w:tcPr>
            <w:tcW w:w="12849"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F43A82">
        <w:trPr>
          <w:trHeight w:val="144"/>
        </w:trPr>
        <w:tc>
          <w:tcPr>
            <w:tcW w:w="1315"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3.2</w:t>
            </w:r>
          </w:p>
        </w:tc>
        <w:tc>
          <w:tcPr>
            <w:tcW w:w="12849" w:type="dxa"/>
            <w:tcMar>
              <w:top w:w="50" w:type="dxa"/>
              <w:left w:w="100" w:type="dxa"/>
            </w:tcMar>
            <w:vAlign w:val="center"/>
          </w:tcPr>
          <w:p w:rsidR="00F43A82" w:rsidRDefault="00F56B6A">
            <w:pPr>
              <w:spacing w:after="0" w:line="336" w:lineRule="auto"/>
              <w:ind w:left="365"/>
              <w:jc w:val="both"/>
            </w:pPr>
            <w:r w:rsidRPr="00266EF6">
              <w:rPr>
                <w:rFonts w:ascii="Times New Roman" w:hAnsi="Times New Roman"/>
                <w:color w:val="000000"/>
                <w:sz w:val="24"/>
                <w:lang w:val="ru-RU"/>
              </w:rPr>
              <w:t xml:space="preserve">Задачи на установление времени (начало, продолжительность и окончание события), расчёта количества, расхода, изменения.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доли</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доле</w:t>
            </w:r>
            <w:proofErr w:type="spellEnd"/>
          </w:p>
        </w:tc>
      </w:tr>
      <w:tr w:rsidR="00F43A82" w:rsidRPr="00E75712">
        <w:trPr>
          <w:trHeight w:val="144"/>
        </w:trPr>
        <w:tc>
          <w:tcPr>
            <w:tcW w:w="1315"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3.3</w:t>
            </w:r>
          </w:p>
        </w:tc>
        <w:tc>
          <w:tcPr>
            <w:tcW w:w="12849"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Разные способы решения некоторых видов изученных задач</w:t>
            </w:r>
          </w:p>
        </w:tc>
      </w:tr>
      <w:tr w:rsidR="00F43A82" w:rsidRPr="00E75712">
        <w:trPr>
          <w:trHeight w:val="144"/>
        </w:trPr>
        <w:tc>
          <w:tcPr>
            <w:tcW w:w="1315"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4</w:t>
            </w:r>
          </w:p>
        </w:tc>
        <w:tc>
          <w:tcPr>
            <w:tcW w:w="12849"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Пространственные отношения и геометрические фигуры</w:t>
            </w:r>
          </w:p>
        </w:tc>
      </w:tr>
      <w:tr w:rsidR="00F43A82">
        <w:trPr>
          <w:trHeight w:val="144"/>
        </w:trPr>
        <w:tc>
          <w:tcPr>
            <w:tcW w:w="1315"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4.1</w:t>
            </w:r>
          </w:p>
        </w:tc>
        <w:tc>
          <w:tcPr>
            <w:tcW w:w="12849" w:type="dxa"/>
            <w:tcMar>
              <w:top w:w="50" w:type="dxa"/>
              <w:left w:w="100" w:type="dxa"/>
            </w:tcMar>
            <w:vAlign w:val="center"/>
          </w:tcPr>
          <w:p w:rsidR="00F43A82" w:rsidRDefault="00F56B6A">
            <w:pPr>
              <w:spacing w:after="0" w:line="336" w:lineRule="auto"/>
              <w:ind w:left="365"/>
            </w:pPr>
            <w:proofErr w:type="spellStart"/>
            <w:r>
              <w:rPr>
                <w:rFonts w:ascii="Times New Roman" w:hAnsi="Times New Roman"/>
                <w:color w:val="000000"/>
                <w:sz w:val="24"/>
              </w:rPr>
              <w:t>Наглядные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симметрии</w:t>
            </w:r>
            <w:proofErr w:type="spellEnd"/>
          </w:p>
        </w:tc>
      </w:tr>
      <w:tr w:rsidR="00F43A82" w:rsidRPr="00E75712">
        <w:trPr>
          <w:trHeight w:val="144"/>
        </w:trPr>
        <w:tc>
          <w:tcPr>
            <w:tcW w:w="1315"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lastRenderedPageBreak/>
              <w:t>4.2</w:t>
            </w:r>
          </w:p>
        </w:tc>
        <w:tc>
          <w:tcPr>
            <w:tcW w:w="12849"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rsidR="00F43A82" w:rsidRPr="00E75712">
        <w:trPr>
          <w:trHeight w:val="144"/>
        </w:trPr>
        <w:tc>
          <w:tcPr>
            <w:tcW w:w="1315"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4.3</w:t>
            </w:r>
          </w:p>
        </w:tc>
        <w:tc>
          <w:tcPr>
            <w:tcW w:w="12849"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Конструирование: разбиение фигуры на прямоугольники (квадраты), составление фигур из прямоугольников (квадратов)</w:t>
            </w:r>
          </w:p>
        </w:tc>
      </w:tr>
      <w:tr w:rsidR="00F43A82" w:rsidRPr="00E75712">
        <w:trPr>
          <w:trHeight w:val="144"/>
        </w:trPr>
        <w:tc>
          <w:tcPr>
            <w:tcW w:w="1315"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4.4</w:t>
            </w:r>
          </w:p>
        </w:tc>
        <w:tc>
          <w:tcPr>
            <w:tcW w:w="12849"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Периметр, площадь фигуры, составленной из двух-трёх прямоугольников (квадратов)</w:t>
            </w:r>
          </w:p>
        </w:tc>
      </w:tr>
      <w:tr w:rsidR="00F43A82">
        <w:trPr>
          <w:trHeight w:val="144"/>
        </w:trPr>
        <w:tc>
          <w:tcPr>
            <w:tcW w:w="1315"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5</w:t>
            </w:r>
          </w:p>
        </w:tc>
        <w:tc>
          <w:tcPr>
            <w:tcW w:w="12849" w:type="dxa"/>
            <w:tcMar>
              <w:top w:w="50" w:type="dxa"/>
              <w:left w:w="100" w:type="dxa"/>
            </w:tcMar>
            <w:vAlign w:val="center"/>
          </w:tcPr>
          <w:p w:rsidR="00F43A82" w:rsidRDefault="00F56B6A">
            <w:pPr>
              <w:spacing w:after="0" w:line="336" w:lineRule="auto"/>
              <w:ind w:left="365"/>
              <w:jc w:val="both"/>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r>
      <w:tr w:rsidR="00F43A82" w:rsidRPr="00E75712">
        <w:trPr>
          <w:trHeight w:val="144"/>
        </w:trPr>
        <w:tc>
          <w:tcPr>
            <w:tcW w:w="1315"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5.1</w:t>
            </w:r>
          </w:p>
        </w:tc>
        <w:tc>
          <w:tcPr>
            <w:tcW w:w="12849"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Работа с утверждениями: конструирование, проверка истинности. Составление и проверка логических рассуждений при решении задач</w:t>
            </w:r>
          </w:p>
        </w:tc>
      </w:tr>
      <w:tr w:rsidR="00F43A82">
        <w:trPr>
          <w:trHeight w:val="144"/>
        </w:trPr>
        <w:tc>
          <w:tcPr>
            <w:tcW w:w="1315"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5.2</w:t>
            </w:r>
          </w:p>
        </w:tc>
        <w:tc>
          <w:tcPr>
            <w:tcW w:w="12849" w:type="dxa"/>
            <w:tcMar>
              <w:top w:w="50" w:type="dxa"/>
              <w:left w:w="100" w:type="dxa"/>
            </w:tcMar>
            <w:vAlign w:val="center"/>
          </w:tcPr>
          <w:p w:rsidR="00F43A82" w:rsidRDefault="00F56B6A">
            <w:pPr>
              <w:spacing w:after="0" w:line="336" w:lineRule="auto"/>
              <w:ind w:left="365"/>
              <w:jc w:val="both"/>
            </w:pPr>
            <w:r w:rsidRPr="00266EF6">
              <w:rPr>
                <w:rFonts w:ascii="Times New Roman" w:hAnsi="Times New Roman"/>
                <w:color w:val="000000"/>
                <w:sz w:val="24"/>
                <w:lang w:val="ru-RU"/>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w:t>
            </w:r>
            <w:proofErr w:type="spellStart"/>
            <w:r>
              <w:rPr>
                <w:rFonts w:ascii="Times New Roman" w:hAnsi="Times New Roman"/>
                <w:color w:val="000000"/>
                <w:sz w:val="24"/>
              </w:rPr>
              <w:t>Запись</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предложенной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таблице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столбчатой</w:t>
            </w:r>
            <w:proofErr w:type="spellEnd"/>
            <w:r>
              <w:rPr>
                <w:rFonts w:ascii="Times New Roman" w:hAnsi="Times New Roman"/>
                <w:color w:val="000000"/>
                <w:sz w:val="24"/>
              </w:rPr>
              <w:t xml:space="preserve"> </w:t>
            </w:r>
            <w:proofErr w:type="spellStart"/>
            <w:r>
              <w:rPr>
                <w:rFonts w:ascii="Times New Roman" w:hAnsi="Times New Roman"/>
                <w:color w:val="000000"/>
                <w:sz w:val="24"/>
              </w:rPr>
              <w:t>диаграмме</w:t>
            </w:r>
            <w:proofErr w:type="spellEnd"/>
          </w:p>
        </w:tc>
      </w:tr>
      <w:tr w:rsidR="00F43A82">
        <w:trPr>
          <w:trHeight w:val="144"/>
        </w:trPr>
        <w:tc>
          <w:tcPr>
            <w:tcW w:w="1315"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5.3</w:t>
            </w:r>
          </w:p>
        </w:tc>
        <w:tc>
          <w:tcPr>
            <w:tcW w:w="12849" w:type="dxa"/>
            <w:tcMar>
              <w:top w:w="50" w:type="dxa"/>
              <w:left w:w="100" w:type="dxa"/>
            </w:tcMar>
            <w:vAlign w:val="center"/>
          </w:tcPr>
          <w:p w:rsidR="00F43A82" w:rsidRDefault="00F56B6A">
            <w:pPr>
              <w:spacing w:after="0" w:line="336" w:lineRule="auto"/>
              <w:ind w:left="365"/>
              <w:jc w:val="both"/>
            </w:pPr>
            <w:r w:rsidRPr="00266EF6">
              <w:rPr>
                <w:rFonts w:ascii="Times New Roman" w:hAnsi="Times New Roman"/>
                <w:color w:val="000000"/>
                <w:sz w:val="24"/>
                <w:lang w:val="ru-RU"/>
              </w:rPr>
              <w:t xml:space="preserve">Доступные электронные средства обучения, пособия, тренажёры, их использование под руководством педагога и самостоятельно.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безопасной</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с </w:t>
            </w:r>
            <w:proofErr w:type="spellStart"/>
            <w:r>
              <w:rPr>
                <w:rFonts w:ascii="Times New Roman" w:hAnsi="Times New Roman"/>
                <w:color w:val="000000"/>
                <w:sz w:val="24"/>
              </w:rPr>
              <w:t>электронными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источниками</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r>
      <w:tr w:rsidR="00F43A82" w:rsidRPr="00E75712">
        <w:trPr>
          <w:trHeight w:val="144"/>
        </w:trPr>
        <w:tc>
          <w:tcPr>
            <w:tcW w:w="1315" w:type="dxa"/>
            <w:tcMar>
              <w:top w:w="50" w:type="dxa"/>
              <w:left w:w="100" w:type="dxa"/>
            </w:tcMar>
            <w:vAlign w:val="center"/>
          </w:tcPr>
          <w:p w:rsidR="00F43A82" w:rsidRDefault="00F56B6A">
            <w:pPr>
              <w:spacing w:after="0" w:line="336" w:lineRule="auto"/>
              <w:ind w:left="365"/>
              <w:jc w:val="center"/>
            </w:pPr>
            <w:r>
              <w:rPr>
                <w:rFonts w:ascii="Times New Roman" w:hAnsi="Times New Roman"/>
                <w:color w:val="000000"/>
                <w:sz w:val="24"/>
              </w:rPr>
              <w:t>5.4</w:t>
            </w:r>
          </w:p>
        </w:tc>
        <w:tc>
          <w:tcPr>
            <w:tcW w:w="12849" w:type="dxa"/>
            <w:tcMar>
              <w:top w:w="50" w:type="dxa"/>
              <w:left w:w="100" w:type="dxa"/>
            </w:tcMar>
            <w:vAlign w:val="center"/>
          </w:tcPr>
          <w:p w:rsidR="00F43A82" w:rsidRPr="00266EF6" w:rsidRDefault="00F56B6A">
            <w:pPr>
              <w:spacing w:after="0" w:line="336" w:lineRule="auto"/>
              <w:ind w:left="365"/>
              <w:jc w:val="both"/>
              <w:rPr>
                <w:lang w:val="ru-RU"/>
              </w:rPr>
            </w:pPr>
            <w:r w:rsidRPr="00266EF6">
              <w:rPr>
                <w:rFonts w:ascii="Times New Roman" w:hAnsi="Times New Roman"/>
                <w:color w:val="000000"/>
                <w:sz w:val="24"/>
                <w:lang w:val="ru-RU"/>
              </w:rPr>
              <w:t>Алгоритмы решения учебных и практических задач</w:t>
            </w:r>
          </w:p>
        </w:tc>
      </w:tr>
    </w:tbl>
    <w:p w:rsidR="00F43A82" w:rsidRPr="00266EF6" w:rsidRDefault="00F43A82">
      <w:pPr>
        <w:rPr>
          <w:lang w:val="ru-RU"/>
        </w:rPr>
        <w:sectPr w:rsidR="00F43A82" w:rsidRPr="00266EF6">
          <w:pgSz w:w="11906" w:h="16383"/>
          <w:pgMar w:top="1134" w:right="850" w:bottom="1134" w:left="1701" w:header="720" w:footer="720" w:gutter="0"/>
          <w:cols w:space="720"/>
        </w:sectPr>
      </w:pPr>
    </w:p>
    <w:p w:rsidR="00F03356" w:rsidRPr="00F03356" w:rsidRDefault="00F03356" w:rsidP="00F03356">
      <w:pPr>
        <w:spacing w:after="0"/>
        <w:ind w:left="120"/>
        <w:rPr>
          <w:lang w:val="ru-RU"/>
        </w:rPr>
      </w:pPr>
      <w:bookmarkStart w:id="14" w:name="block-13806790"/>
      <w:bookmarkEnd w:id="13"/>
      <w:r w:rsidRPr="00F03356">
        <w:rPr>
          <w:rFonts w:ascii="Times New Roman" w:hAnsi="Times New Roman"/>
          <w:b/>
          <w:color w:val="000000"/>
          <w:sz w:val="28"/>
          <w:lang w:val="ru-RU"/>
        </w:rPr>
        <w:lastRenderedPageBreak/>
        <w:t>УЧЕБНО-МЕТОДИЧЕСКОЕ ОБЕСПЕЧЕНИЕ ОБРАЗОВАТЕЛЬНОГО ПРОЦЕССА</w:t>
      </w:r>
    </w:p>
    <w:p w:rsidR="00F03356" w:rsidRPr="00421CE4" w:rsidRDefault="00F03356" w:rsidP="00F03356">
      <w:pPr>
        <w:spacing w:after="0" w:line="480" w:lineRule="auto"/>
        <w:ind w:left="120"/>
        <w:rPr>
          <w:lang w:val="ru-RU"/>
        </w:rPr>
      </w:pPr>
      <w:r w:rsidRPr="00421CE4">
        <w:rPr>
          <w:rFonts w:ascii="Times New Roman" w:hAnsi="Times New Roman"/>
          <w:b/>
          <w:color w:val="000000"/>
          <w:sz w:val="28"/>
          <w:lang w:val="ru-RU"/>
        </w:rPr>
        <w:t>ОБЯЗАТЕЛЬНЫЕ УЧЕБНЫЕ МАТЕРИАЛЫ ДЛЯ УЧЕНИКА</w:t>
      </w:r>
    </w:p>
    <w:p w:rsidR="00F03356" w:rsidRPr="00585891" w:rsidRDefault="00F03356" w:rsidP="00F03356">
      <w:pPr>
        <w:spacing w:after="0" w:line="480" w:lineRule="auto"/>
        <w:ind w:left="120"/>
        <w:rPr>
          <w:lang w:val="ru-RU"/>
        </w:rPr>
      </w:pPr>
      <w:r w:rsidRPr="00585891">
        <w:rPr>
          <w:rFonts w:ascii="Times New Roman" w:hAnsi="Times New Roman"/>
          <w:color w:val="000000"/>
          <w:sz w:val="28"/>
          <w:lang w:val="ru-RU"/>
        </w:rPr>
        <w:t xml:space="preserve">​‌• Математика (в 2 частях), 2 класс/ Моро М.И., </w:t>
      </w:r>
      <w:proofErr w:type="spellStart"/>
      <w:r w:rsidRPr="00585891">
        <w:rPr>
          <w:rFonts w:ascii="Times New Roman" w:hAnsi="Times New Roman"/>
          <w:color w:val="000000"/>
          <w:sz w:val="28"/>
          <w:lang w:val="ru-RU"/>
        </w:rPr>
        <w:t>Бантова</w:t>
      </w:r>
      <w:proofErr w:type="spellEnd"/>
      <w:r w:rsidRPr="00585891">
        <w:rPr>
          <w:rFonts w:ascii="Times New Roman" w:hAnsi="Times New Roman"/>
          <w:color w:val="000000"/>
          <w:sz w:val="28"/>
          <w:lang w:val="ru-RU"/>
        </w:rPr>
        <w:t xml:space="preserve"> М.А., Бельтюкова Г.В. и другие, Акционерное общество «Издательство «Просвещение»</w:t>
      </w:r>
      <w:r w:rsidRPr="00585891">
        <w:rPr>
          <w:sz w:val="28"/>
          <w:lang w:val="ru-RU"/>
        </w:rPr>
        <w:br/>
      </w:r>
      <w:r w:rsidRPr="00585891">
        <w:rPr>
          <w:rFonts w:ascii="Times New Roman" w:hAnsi="Times New Roman"/>
          <w:color w:val="000000"/>
          <w:sz w:val="28"/>
          <w:lang w:val="ru-RU"/>
        </w:rPr>
        <w:t xml:space="preserve"> • Математика (в 2 частях), 3 класс/ Моро М.И., </w:t>
      </w:r>
      <w:proofErr w:type="spellStart"/>
      <w:r w:rsidRPr="00585891">
        <w:rPr>
          <w:rFonts w:ascii="Times New Roman" w:hAnsi="Times New Roman"/>
          <w:color w:val="000000"/>
          <w:sz w:val="28"/>
          <w:lang w:val="ru-RU"/>
        </w:rPr>
        <w:t>Бантова</w:t>
      </w:r>
      <w:proofErr w:type="spellEnd"/>
      <w:r w:rsidRPr="00585891">
        <w:rPr>
          <w:rFonts w:ascii="Times New Roman" w:hAnsi="Times New Roman"/>
          <w:color w:val="000000"/>
          <w:sz w:val="28"/>
          <w:lang w:val="ru-RU"/>
        </w:rPr>
        <w:t xml:space="preserve"> М.А., Бельтюкова Г.В. и другие, Акционерное общество «Издательство «Просвещение»</w:t>
      </w:r>
      <w:r w:rsidRPr="00585891">
        <w:rPr>
          <w:sz w:val="28"/>
          <w:lang w:val="ru-RU"/>
        </w:rPr>
        <w:br/>
      </w:r>
      <w:r w:rsidRPr="00585891">
        <w:rPr>
          <w:rFonts w:ascii="Times New Roman" w:hAnsi="Times New Roman"/>
          <w:color w:val="000000"/>
          <w:sz w:val="28"/>
          <w:lang w:val="ru-RU"/>
        </w:rPr>
        <w:t xml:space="preserve"> • Математика: 1-й класс: учебник: в 2 частях, 1 класс/ Моро М.И., Волкова С.И., Степанова С.В., Акционерное общество «Издательство «Просвещение»</w:t>
      </w:r>
      <w:r w:rsidRPr="00585891">
        <w:rPr>
          <w:sz w:val="28"/>
          <w:lang w:val="ru-RU"/>
        </w:rPr>
        <w:br/>
      </w:r>
      <w:bookmarkStart w:id="15" w:name="7e61753f-514e-40fe-996f-253694acfacb"/>
      <w:r w:rsidRPr="00585891">
        <w:rPr>
          <w:rFonts w:ascii="Times New Roman" w:hAnsi="Times New Roman"/>
          <w:color w:val="000000"/>
          <w:sz w:val="28"/>
          <w:lang w:val="ru-RU"/>
        </w:rPr>
        <w:t xml:space="preserve"> • Математика: 4-й класс: учебник: в 2 частях, 4 класс/ Моро М.И., </w:t>
      </w:r>
      <w:proofErr w:type="spellStart"/>
      <w:r w:rsidRPr="00585891">
        <w:rPr>
          <w:rFonts w:ascii="Times New Roman" w:hAnsi="Times New Roman"/>
          <w:color w:val="000000"/>
          <w:sz w:val="28"/>
          <w:lang w:val="ru-RU"/>
        </w:rPr>
        <w:t>Бантова</w:t>
      </w:r>
      <w:proofErr w:type="spellEnd"/>
      <w:r w:rsidRPr="00585891">
        <w:rPr>
          <w:rFonts w:ascii="Times New Roman" w:hAnsi="Times New Roman"/>
          <w:color w:val="000000"/>
          <w:sz w:val="28"/>
          <w:lang w:val="ru-RU"/>
        </w:rPr>
        <w:t xml:space="preserve"> М.А., Бельтюкова Г.В. и другие, Акционерное общество «Издательство «Просвещение»</w:t>
      </w:r>
      <w:bookmarkEnd w:id="15"/>
      <w:r w:rsidRPr="00585891">
        <w:rPr>
          <w:rFonts w:ascii="Times New Roman" w:hAnsi="Times New Roman"/>
          <w:color w:val="000000"/>
          <w:sz w:val="28"/>
          <w:lang w:val="ru-RU"/>
        </w:rPr>
        <w:t>‌​</w:t>
      </w:r>
    </w:p>
    <w:p w:rsidR="00F03356" w:rsidRPr="00585891" w:rsidRDefault="00F03356" w:rsidP="00F03356">
      <w:pPr>
        <w:spacing w:after="0" w:line="480" w:lineRule="auto"/>
        <w:ind w:left="120"/>
        <w:rPr>
          <w:lang w:val="ru-RU"/>
        </w:rPr>
      </w:pPr>
      <w:r w:rsidRPr="00585891">
        <w:rPr>
          <w:rFonts w:ascii="Times New Roman" w:hAnsi="Times New Roman"/>
          <w:color w:val="000000"/>
          <w:sz w:val="28"/>
          <w:lang w:val="ru-RU"/>
        </w:rPr>
        <w:t>​‌‌</w:t>
      </w:r>
    </w:p>
    <w:p w:rsidR="00F03356" w:rsidRPr="00585891" w:rsidRDefault="00F03356" w:rsidP="00F03356">
      <w:pPr>
        <w:spacing w:after="0"/>
        <w:ind w:left="120"/>
        <w:rPr>
          <w:lang w:val="ru-RU"/>
        </w:rPr>
      </w:pPr>
      <w:r w:rsidRPr="00585891">
        <w:rPr>
          <w:rFonts w:ascii="Times New Roman" w:hAnsi="Times New Roman"/>
          <w:color w:val="000000"/>
          <w:sz w:val="28"/>
          <w:lang w:val="ru-RU"/>
        </w:rPr>
        <w:t>​</w:t>
      </w:r>
    </w:p>
    <w:p w:rsidR="00F03356" w:rsidRPr="00585891" w:rsidRDefault="00F03356" w:rsidP="00F03356">
      <w:pPr>
        <w:spacing w:after="0" w:line="480" w:lineRule="auto"/>
        <w:ind w:left="120"/>
        <w:rPr>
          <w:lang w:val="ru-RU"/>
        </w:rPr>
      </w:pPr>
      <w:r w:rsidRPr="00585891">
        <w:rPr>
          <w:rFonts w:ascii="Times New Roman" w:hAnsi="Times New Roman"/>
          <w:b/>
          <w:color w:val="000000"/>
          <w:sz w:val="28"/>
          <w:lang w:val="ru-RU"/>
        </w:rPr>
        <w:t>МЕТОДИЧЕСКИЕ МАТЕРИАЛЫ ДЛЯ УЧИТЕЛЯ</w:t>
      </w:r>
    </w:p>
    <w:p w:rsidR="00F03356" w:rsidRPr="00585891" w:rsidRDefault="00F03356" w:rsidP="00F03356">
      <w:pPr>
        <w:spacing w:after="0" w:line="480" w:lineRule="auto"/>
        <w:ind w:left="120"/>
        <w:rPr>
          <w:lang w:val="ru-RU"/>
        </w:rPr>
      </w:pPr>
      <w:r w:rsidRPr="00585891">
        <w:rPr>
          <w:rFonts w:ascii="Times New Roman" w:hAnsi="Times New Roman"/>
          <w:color w:val="000000"/>
          <w:sz w:val="28"/>
          <w:lang w:val="ru-RU"/>
        </w:rPr>
        <w:t>​‌</w:t>
      </w:r>
      <w:bookmarkStart w:id="16" w:name="4ccd20f5-4b97-462e-8469-dea56de20829"/>
      <w:r w:rsidRPr="00585891">
        <w:rPr>
          <w:rFonts w:ascii="Times New Roman" w:hAnsi="Times New Roman"/>
          <w:color w:val="000000"/>
          <w:sz w:val="28"/>
          <w:lang w:val="ru-RU"/>
        </w:rPr>
        <w:t xml:space="preserve">Математика. Методические рекомендации. 1-4 класс - </w:t>
      </w:r>
      <w:proofErr w:type="spellStart"/>
      <w:r w:rsidRPr="00585891">
        <w:rPr>
          <w:rFonts w:ascii="Times New Roman" w:hAnsi="Times New Roman"/>
          <w:color w:val="000000"/>
          <w:sz w:val="28"/>
          <w:lang w:val="ru-RU"/>
        </w:rPr>
        <w:t>Бантова</w:t>
      </w:r>
      <w:proofErr w:type="spellEnd"/>
      <w:r w:rsidRPr="00585891">
        <w:rPr>
          <w:rFonts w:ascii="Times New Roman" w:hAnsi="Times New Roman"/>
          <w:color w:val="000000"/>
          <w:sz w:val="28"/>
          <w:lang w:val="ru-RU"/>
        </w:rPr>
        <w:t xml:space="preserve"> М.А., Волкова С.И. и др., акционерное общество "Издательство "Просвещение"</w:t>
      </w:r>
      <w:bookmarkEnd w:id="16"/>
      <w:r w:rsidRPr="00585891">
        <w:rPr>
          <w:rFonts w:ascii="Times New Roman" w:hAnsi="Times New Roman"/>
          <w:color w:val="000000"/>
          <w:sz w:val="28"/>
          <w:lang w:val="ru-RU"/>
        </w:rPr>
        <w:t>‌​</w:t>
      </w:r>
    </w:p>
    <w:p w:rsidR="00F03356" w:rsidRPr="00585891" w:rsidRDefault="00F03356" w:rsidP="00F03356">
      <w:pPr>
        <w:spacing w:after="0"/>
        <w:ind w:left="120"/>
        <w:rPr>
          <w:lang w:val="ru-RU"/>
        </w:rPr>
      </w:pPr>
    </w:p>
    <w:p w:rsidR="00F03356" w:rsidRPr="00585891" w:rsidRDefault="00F03356" w:rsidP="00F03356">
      <w:pPr>
        <w:spacing w:after="0" w:line="480" w:lineRule="auto"/>
        <w:ind w:left="120"/>
        <w:rPr>
          <w:lang w:val="ru-RU"/>
        </w:rPr>
      </w:pPr>
      <w:r w:rsidRPr="00585891">
        <w:rPr>
          <w:rFonts w:ascii="Times New Roman" w:hAnsi="Times New Roman"/>
          <w:b/>
          <w:color w:val="000000"/>
          <w:sz w:val="28"/>
          <w:lang w:val="ru-RU"/>
        </w:rPr>
        <w:t>ЦИФРОВЫЕ ОБРАЗОВАТЕЛЬНЫЕ РЕСУРСЫ И РЕСУРСЫ СЕТИ ИНТЕРНЕТ</w:t>
      </w:r>
    </w:p>
    <w:p w:rsidR="00F03356" w:rsidRPr="00585891" w:rsidRDefault="00F03356" w:rsidP="00F03356">
      <w:pPr>
        <w:spacing w:after="0" w:line="480" w:lineRule="auto"/>
        <w:ind w:left="120"/>
        <w:rPr>
          <w:lang w:val="ru-RU"/>
        </w:rPr>
      </w:pPr>
      <w:r w:rsidRPr="00585891">
        <w:rPr>
          <w:rFonts w:ascii="Times New Roman" w:hAnsi="Times New Roman"/>
          <w:color w:val="000000"/>
          <w:sz w:val="28"/>
          <w:lang w:val="ru-RU"/>
        </w:rPr>
        <w:t>​</w:t>
      </w:r>
      <w:r w:rsidRPr="00585891">
        <w:rPr>
          <w:rFonts w:ascii="Times New Roman" w:hAnsi="Times New Roman"/>
          <w:color w:val="333333"/>
          <w:sz w:val="28"/>
          <w:lang w:val="ru-RU"/>
        </w:rPr>
        <w:t>​‌</w:t>
      </w:r>
      <w:r>
        <w:rPr>
          <w:rFonts w:ascii="Times New Roman" w:hAnsi="Times New Roman"/>
          <w:color w:val="000000"/>
          <w:sz w:val="28"/>
        </w:rPr>
        <w:t>https</w:t>
      </w:r>
      <w:r w:rsidRPr="00585891">
        <w:rPr>
          <w:rFonts w:ascii="Times New Roman" w:hAnsi="Times New Roman"/>
          <w:color w:val="000000"/>
          <w:sz w:val="28"/>
          <w:lang w:val="ru-RU"/>
        </w:rPr>
        <w:t>://</w:t>
      </w:r>
      <w:r>
        <w:rPr>
          <w:rFonts w:ascii="Times New Roman" w:hAnsi="Times New Roman"/>
          <w:color w:val="000000"/>
          <w:sz w:val="28"/>
        </w:rPr>
        <w:t>m</w:t>
      </w:r>
      <w:r w:rsidRPr="00585891">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585891">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85891">
        <w:rPr>
          <w:sz w:val="28"/>
          <w:lang w:val="ru-RU"/>
        </w:rPr>
        <w:br/>
      </w:r>
      <w:r w:rsidRPr="00585891">
        <w:rPr>
          <w:rFonts w:ascii="Times New Roman" w:hAnsi="Times New Roman"/>
          <w:color w:val="000000"/>
          <w:sz w:val="28"/>
          <w:lang w:val="ru-RU"/>
        </w:rPr>
        <w:t xml:space="preserve"> </w:t>
      </w:r>
      <w:r>
        <w:rPr>
          <w:rFonts w:ascii="Times New Roman" w:hAnsi="Times New Roman"/>
          <w:color w:val="000000"/>
          <w:sz w:val="28"/>
        </w:rPr>
        <w:t>https</w:t>
      </w:r>
      <w:r w:rsidRPr="00585891">
        <w:rPr>
          <w:rFonts w:ascii="Times New Roman" w:hAnsi="Times New Roman"/>
          <w:color w:val="000000"/>
          <w:sz w:val="28"/>
          <w:lang w:val="ru-RU"/>
        </w:rPr>
        <w:t>://</w:t>
      </w:r>
      <w:proofErr w:type="spellStart"/>
      <w:r>
        <w:rPr>
          <w:rFonts w:ascii="Times New Roman" w:hAnsi="Times New Roman"/>
          <w:color w:val="000000"/>
          <w:sz w:val="28"/>
        </w:rPr>
        <w:t>uchi</w:t>
      </w:r>
      <w:proofErr w:type="spellEnd"/>
      <w:r w:rsidRPr="00585891">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85891">
        <w:rPr>
          <w:rFonts w:ascii="Times New Roman" w:hAnsi="Times New Roman"/>
          <w:color w:val="000000"/>
          <w:sz w:val="28"/>
          <w:lang w:val="ru-RU"/>
        </w:rPr>
        <w:t>/</w:t>
      </w:r>
      <w:r w:rsidRPr="00585891">
        <w:rPr>
          <w:sz w:val="28"/>
          <w:lang w:val="ru-RU"/>
        </w:rPr>
        <w:br/>
      </w:r>
      <w:bookmarkStart w:id="17" w:name="c563541b-dafa-4bd9-a500-57d2c647696a"/>
      <w:r w:rsidRPr="00585891">
        <w:rPr>
          <w:rFonts w:ascii="Times New Roman" w:hAnsi="Times New Roman"/>
          <w:color w:val="000000"/>
          <w:sz w:val="28"/>
          <w:lang w:val="ru-RU"/>
        </w:rPr>
        <w:t xml:space="preserve"> </w:t>
      </w:r>
      <w:r>
        <w:rPr>
          <w:rFonts w:ascii="Times New Roman" w:hAnsi="Times New Roman"/>
          <w:color w:val="000000"/>
          <w:sz w:val="28"/>
        </w:rPr>
        <w:t>https</w:t>
      </w:r>
      <w:r w:rsidRPr="00585891">
        <w:rPr>
          <w:rFonts w:ascii="Times New Roman" w:hAnsi="Times New Roman"/>
          <w:color w:val="000000"/>
          <w:sz w:val="28"/>
          <w:lang w:val="ru-RU"/>
        </w:rPr>
        <w:t>://</w:t>
      </w:r>
      <w:proofErr w:type="spellStart"/>
      <w:r>
        <w:rPr>
          <w:rFonts w:ascii="Times New Roman" w:hAnsi="Times New Roman"/>
          <w:color w:val="000000"/>
          <w:sz w:val="28"/>
        </w:rPr>
        <w:t>educont</w:t>
      </w:r>
      <w:proofErr w:type="spellEnd"/>
      <w:r w:rsidRPr="00585891">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85891">
        <w:rPr>
          <w:rFonts w:ascii="Times New Roman" w:hAnsi="Times New Roman"/>
          <w:color w:val="000000"/>
          <w:sz w:val="28"/>
          <w:lang w:val="ru-RU"/>
        </w:rPr>
        <w:t>/</w:t>
      </w:r>
      <w:r>
        <w:rPr>
          <w:rFonts w:ascii="Times New Roman" w:hAnsi="Times New Roman"/>
          <w:color w:val="000000"/>
          <w:sz w:val="28"/>
        </w:rPr>
        <w:t>courses</w:t>
      </w:r>
      <w:bookmarkEnd w:id="17"/>
      <w:r w:rsidRPr="00585891">
        <w:rPr>
          <w:rFonts w:ascii="Times New Roman" w:hAnsi="Times New Roman"/>
          <w:color w:val="333333"/>
          <w:sz w:val="28"/>
          <w:lang w:val="ru-RU"/>
        </w:rPr>
        <w:t>‌</w:t>
      </w:r>
      <w:r w:rsidRPr="00585891">
        <w:rPr>
          <w:rFonts w:ascii="Times New Roman" w:hAnsi="Times New Roman"/>
          <w:color w:val="000000"/>
          <w:sz w:val="28"/>
          <w:lang w:val="ru-RU"/>
        </w:rPr>
        <w:t>​</w:t>
      </w:r>
    </w:p>
    <w:p w:rsidR="00F03356" w:rsidRPr="00585891" w:rsidRDefault="00F03356" w:rsidP="00F03356">
      <w:pPr>
        <w:rPr>
          <w:lang w:val="ru-RU"/>
        </w:rPr>
        <w:sectPr w:rsidR="00F03356" w:rsidRPr="00585891">
          <w:pgSz w:w="11906" w:h="16383"/>
          <w:pgMar w:top="1134" w:right="850" w:bottom="1134" w:left="1701" w:header="720" w:footer="720" w:gutter="0"/>
          <w:cols w:space="720"/>
        </w:sectPr>
      </w:pPr>
    </w:p>
    <w:bookmarkEnd w:id="14"/>
    <w:p w:rsidR="00F03356" w:rsidRPr="00585891" w:rsidRDefault="00F03356" w:rsidP="00F03356">
      <w:pPr>
        <w:rPr>
          <w:lang w:val="ru-RU"/>
        </w:rPr>
      </w:pPr>
    </w:p>
    <w:p w:rsidR="00F56B6A" w:rsidRPr="00266EF6" w:rsidRDefault="00F56B6A">
      <w:pPr>
        <w:rPr>
          <w:lang w:val="ru-RU"/>
        </w:rPr>
      </w:pPr>
    </w:p>
    <w:sectPr w:rsidR="00F56B6A" w:rsidRPr="00266EF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Open 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B54F67"/>
    <w:multiLevelType w:val="multilevel"/>
    <w:tmpl w:val="DE0E44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3143506"/>
    <w:multiLevelType w:val="multilevel"/>
    <w:tmpl w:val="D23E10D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A82"/>
    <w:rsid w:val="00266EF6"/>
    <w:rsid w:val="007754AE"/>
    <w:rsid w:val="007F70BF"/>
    <w:rsid w:val="00871FAD"/>
    <w:rsid w:val="00D17A90"/>
    <w:rsid w:val="00E75712"/>
    <w:rsid w:val="00F03356"/>
    <w:rsid w:val="00F43A82"/>
    <w:rsid w:val="00F56B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4AAA57-A77C-474F-A448-5F81B82D7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8119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chi.ru/" TargetMode="External"/><Relationship Id="rId18" Type="http://schemas.openxmlformats.org/officeDocument/2006/relationships/hyperlink" Target="https://educont.ru/courses" TargetMode="External"/><Relationship Id="rId26" Type="http://schemas.openxmlformats.org/officeDocument/2006/relationships/hyperlink" Target="https://nsportal.ru" TargetMode="External"/><Relationship Id="rId39" Type="http://schemas.openxmlformats.org/officeDocument/2006/relationships/hyperlink" Target="https://educont.ru/courses" TargetMode="External"/><Relationship Id="rId21" Type="http://schemas.openxmlformats.org/officeDocument/2006/relationships/hyperlink" Target="https://resh.edu.ru/" TargetMode="External"/><Relationship Id="rId34" Type="http://schemas.openxmlformats.org/officeDocument/2006/relationships/hyperlink" Target="https://nsportal.ru" TargetMode="External"/><Relationship Id="rId42" Type="http://schemas.openxmlformats.org/officeDocument/2006/relationships/hyperlink" Target="https://educont.ru/courses" TargetMode="External"/><Relationship Id="rId47" Type="http://schemas.openxmlformats.org/officeDocument/2006/relationships/hyperlink" Target="https://nsportal.ru" TargetMode="External"/><Relationship Id="rId50" Type="http://schemas.openxmlformats.org/officeDocument/2006/relationships/hyperlink" Target="https://m.edsoo.ru/7f411f36" TargetMode="External"/><Relationship Id="rId55" Type="http://schemas.openxmlformats.org/officeDocument/2006/relationships/hyperlink" Target="https://m.edsoo.ru/7f411f36" TargetMode="External"/><Relationship Id="rId7" Type="http://schemas.openxmlformats.org/officeDocument/2006/relationships/hyperlink" Target="https://educont.ru/" TargetMode="External"/><Relationship Id="rId2" Type="http://schemas.openxmlformats.org/officeDocument/2006/relationships/styles" Target="styles.xml"/><Relationship Id="rId16" Type="http://schemas.openxmlformats.org/officeDocument/2006/relationships/hyperlink" Target="https://educont.ru/courses" TargetMode="External"/><Relationship Id="rId29" Type="http://schemas.openxmlformats.org/officeDocument/2006/relationships/hyperlink" Target="https://infourok.ru/" TargetMode="External"/><Relationship Id="rId11" Type="http://schemas.openxmlformats.org/officeDocument/2006/relationships/hyperlink" Target="https://uchi.ru/" TargetMode="External"/><Relationship Id="rId24" Type="http://schemas.openxmlformats.org/officeDocument/2006/relationships/hyperlink" Target="https://educont.ru/" TargetMode="External"/><Relationship Id="rId32" Type="http://schemas.openxmlformats.org/officeDocument/2006/relationships/hyperlink" Target="https://nsportal.ru" TargetMode="External"/><Relationship Id="rId37" Type="http://schemas.openxmlformats.org/officeDocument/2006/relationships/hyperlink" Target="https://educont.ru/" TargetMode="External"/><Relationship Id="rId40" Type="http://schemas.openxmlformats.org/officeDocument/2006/relationships/hyperlink" Target="https://nsportal.ru" TargetMode="External"/><Relationship Id="rId45" Type="http://schemas.openxmlformats.org/officeDocument/2006/relationships/hyperlink" Target="https://nsportal.ru" TargetMode="External"/><Relationship Id="rId53" Type="http://schemas.openxmlformats.org/officeDocument/2006/relationships/hyperlink" Target="https://m.edsoo.ru/7f411f36" TargetMode="External"/><Relationship Id="rId58" Type="http://schemas.openxmlformats.org/officeDocument/2006/relationships/fontTable" Target="fontTable.xml"/><Relationship Id="rId5" Type="http://schemas.openxmlformats.org/officeDocument/2006/relationships/hyperlink" Target="https://uchi.ru/" TargetMode="External"/><Relationship Id="rId19" Type="http://schemas.openxmlformats.org/officeDocument/2006/relationships/hyperlink" Target="https://nsportal.ru" TargetMode="External"/><Relationship Id="rId4" Type="http://schemas.openxmlformats.org/officeDocument/2006/relationships/webSettings" Target="webSettings.xml"/><Relationship Id="rId9" Type="http://schemas.openxmlformats.org/officeDocument/2006/relationships/hyperlink" Target="https://infourok.ru/" TargetMode="External"/><Relationship Id="rId14" Type="http://schemas.openxmlformats.org/officeDocument/2006/relationships/hyperlink" Target="https://nsportal.ru" TargetMode="External"/><Relationship Id="rId22" Type="http://schemas.openxmlformats.org/officeDocument/2006/relationships/hyperlink" Target="https://uchi.ru/" TargetMode="External"/><Relationship Id="rId27" Type="http://schemas.openxmlformats.org/officeDocument/2006/relationships/hyperlink" Target="https://educont.ru/" TargetMode="External"/><Relationship Id="rId30" Type="http://schemas.openxmlformats.org/officeDocument/2006/relationships/hyperlink" Target="https://educont.ru/courses" TargetMode="External"/><Relationship Id="rId35" Type="http://schemas.openxmlformats.org/officeDocument/2006/relationships/hyperlink" Target="https://educont.ru/" TargetMode="External"/><Relationship Id="rId43" Type="http://schemas.openxmlformats.org/officeDocument/2006/relationships/hyperlink" Target="https://educont.ru/courses" TargetMode="External"/><Relationship Id="rId48" Type="http://schemas.openxmlformats.org/officeDocument/2006/relationships/hyperlink" Target="https://m.edsoo.ru/7f411f36" TargetMode="External"/><Relationship Id="rId56" Type="http://schemas.openxmlformats.org/officeDocument/2006/relationships/hyperlink" Target="https://m.edsoo.ru/7f411f36" TargetMode="External"/><Relationship Id="rId8" Type="http://schemas.openxmlformats.org/officeDocument/2006/relationships/hyperlink" Target="https://uchi.ru/" TargetMode="External"/><Relationship Id="rId51" Type="http://schemas.openxmlformats.org/officeDocument/2006/relationships/hyperlink" Target="https://m.edsoo.ru/7f411f36" TargetMode="External"/><Relationship Id="rId3" Type="http://schemas.openxmlformats.org/officeDocument/2006/relationships/settings" Target="settings.xml"/><Relationship Id="rId12" Type="http://schemas.openxmlformats.org/officeDocument/2006/relationships/hyperlink" Target="https://nsportal.ru" TargetMode="External"/><Relationship Id="rId17" Type="http://schemas.openxmlformats.org/officeDocument/2006/relationships/hyperlink" Target="https://infourok.ru/" TargetMode="External"/><Relationship Id="rId25" Type="http://schemas.openxmlformats.org/officeDocument/2006/relationships/hyperlink" Target="https://educont.ru/courses" TargetMode="External"/><Relationship Id="rId33" Type="http://schemas.openxmlformats.org/officeDocument/2006/relationships/hyperlink" Target="https://uchi.ru/" TargetMode="External"/><Relationship Id="rId38" Type="http://schemas.openxmlformats.org/officeDocument/2006/relationships/hyperlink" Target="https://uchi.ru/" TargetMode="External"/><Relationship Id="rId46" Type="http://schemas.openxmlformats.org/officeDocument/2006/relationships/hyperlink" Target="https://educont.ru/courses" TargetMode="External"/><Relationship Id="rId59" Type="http://schemas.openxmlformats.org/officeDocument/2006/relationships/theme" Target="theme/theme1.xml"/><Relationship Id="rId20" Type="http://schemas.openxmlformats.org/officeDocument/2006/relationships/hyperlink" Target="https://educont.ru/courses" TargetMode="External"/><Relationship Id="rId41" Type="http://schemas.openxmlformats.org/officeDocument/2006/relationships/hyperlink" Target="https://educont.ru/courses" TargetMode="External"/><Relationship Id="rId54" Type="http://schemas.openxmlformats.org/officeDocument/2006/relationships/hyperlink" Target="https://m.edsoo.ru/7f411f36" TargetMode="External"/><Relationship Id="rId1" Type="http://schemas.openxmlformats.org/officeDocument/2006/relationships/numbering" Target="numbering.xml"/><Relationship Id="rId6" Type="http://schemas.openxmlformats.org/officeDocument/2006/relationships/hyperlink" Target="https://infourok.ru/" TargetMode="External"/><Relationship Id="rId15" Type="http://schemas.openxmlformats.org/officeDocument/2006/relationships/hyperlink" Target="https://educont.ru/" TargetMode="External"/><Relationship Id="rId23" Type="http://schemas.openxmlformats.org/officeDocument/2006/relationships/hyperlink" Target="https://infourok.ru/" TargetMode="External"/><Relationship Id="rId28" Type="http://schemas.openxmlformats.org/officeDocument/2006/relationships/hyperlink" Target="https://educont.ru/courses" TargetMode="External"/><Relationship Id="rId36" Type="http://schemas.openxmlformats.org/officeDocument/2006/relationships/hyperlink" Target="https://uchi.ru/" TargetMode="External"/><Relationship Id="rId49" Type="http://schemas.openxmlformats.org/officeDocument/2006/relationships/hyperlink" Target="https://m.edsoo.ru/7f411f36" TargetMode="External"/><Relationship Id="rId57" Type="http://schemas.openxmlformats.org/officeDocument/2006/relationships/hyperlink" Target="https://m.edsoo.ru/7f411f36" TargetMode="External"/><Relationship Id="rId10" Type="http://schemas.openxmlformats.org/officeDocument/2006/relationships/hyperlink" Target="https://resh.edu.ru/" TargetMode="External"/><Relationship Id="rId31" Type="http://schemas.openxmlformats.org/officeDocument/2006/relationships/hyperlink" Target="https://uchi.ru/" TargetMode="External"/><Relationship Id="rId44" Type="http://schemas.openxmlformats.org/officeDocument/2006/relationships/hyperlink" Target="https://educont.ru/courses" TargetMode="External"/><Relationship Id="rId52" Type="http://schemas.openxmlformats.org/officeDocument/2006/relationships/hyperlink" Target="https://m.edsoo.ru/7f411f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53</Pages>
  <Words>11484</Words>
  <Characters>65460</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dc:creator>
  <cp:lastModifiedBy>Учетная запись Майкрософт</cp:lastModifiedBy>
  <cp:revision>8</cp:revision>
  <dcterms:created xsi:type="dcterms:W3CDTF">2025-09-11T19:23:00Z</dcterms:created>
  <dcterms:modified xsi:type="dcterms:W3CDTF">2025-09-29T19:02:00Z</dcterms:modified>
</cp:coreProperties>
</file>